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C9" w:rsidRDefault="00160B1D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</w:t>
      </w:r>
      <w:r w:rsidR="00875922">
        <w:rPr>
          <w:b/>
          <w:color w:val="000000" w:themeColor="text1"/>
          <w:sz w:val="24"/>
          <w:szCs w:val="24"/>
        </w:rPr>
        <w:t>16</w:t>
      </w:r>
      <w:r w:rsidR="003A2ACB">
        <w:rPr>
          <w:b/>
          <w:color w:val="000000" w:themeColor="text1"/>
          <w:sz w:val="24"/>
          <w:szCs w:val="24"/>
        </w:rPr>
        <w:t>/2022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E32BB9" w:rsidRDefault="00FE74D5" w:rsidP="00CB24AE">
      <w:pPr>
        <w:tabs>
          <w:tab w:val="left" w:pos="10065"/>
        </w:tabs>
        <w:spacing w:line="360" w:lineRule="auto"/>
        <w:ind w:right="84"/>
        <w:jc w:val="both"/>
        <w:rPr>
          <w:color w:val="000000" w:themeColor="text1"/>
          <w:sz w:val="24"/>
          <w:szCs w:val="24"/>
        </w:rPr>
      </w:pPr>
      <w:r w:rsidRPr="0048562C">
        <w:rPr>
          <w:color w:val="000000" w:themeColor="text1"/>
          <w:sz w:val="24"/>
          <w:szCs w:val="24"/>
        </w:rPr>
        <w:t xml:space="preserve">Aos </w:t>
      </w:r>
      <w:r w:rsidR="00924277">
        <w:rPr>
          <w:color w:val="000000" w:themeColor="text1"/>
          <w:sz w:val="24"/>
          <w:szCs w:val="24"/>
        </w:rPr>
        <w:t>treze</w:t>
      </w:r>
      <w:r w:rsidR="00C95000" w:rsidRPr="0048562C">
        <w:rPr>
          <w:color w:val="000000" w:themeColor="text1"/>
          <w:sz w:val="24"/>
          <w:szCs w:val="24"/>
        </w:rPr>
        <w:t xml:space="preserve"> dias do mês de </w:t>
      </w:r>
      <w:r w:rsidR="00924277">
        <w:rPr>
          <w:color w:val="000000" w:themeColor="text1"/>
          <w:sz w:val="24"/>
          <w:szCs w:val="24"/>
        </w:rPr>
        <w:t>maio</w:t>
      </w:r>
      <w:r w:rsidR="003373BA" w:rsidRPr="0048562C">
        <w:rPr>
          <w:color w:val="000000" w:themeColor="text1"/>
          <w:sz w:val="24"/>
          <w:szCs w:val="24"/>
        </w:rPr>
        <w:t xml:space="preserve"> do ano de dois mil e vinte</w:t>
      </w:r>
      <w:r w:rsidR="00272EDD">
        <w:rPr>
          <w:color w:val="000000" w:themeColor="text1"/>
          <w:sz w:val="24"/>
          <w:szCs w:val="24"/>
        </w:rPr>
        <w:t xml:space="preserve"> e dois</w:t>
      </w:r>
      <w:r w:rsidRPr="0048562C">
        <w:rPr>
          <w:color w:val="000000" w:themeColor="text1"/>
          <w:sz w:val="24"/>
          <w:szCs w:val="24"/>
        </w:rPr>
        <w:t xml:space="preserve"> (</w:t>
      </w:r>
      <w:r w:rsidR="00160B1D">
        <w:rPr>
          <w:color w:val="000000" w:themeColor="text1"/>
          <w:sz w:val="24"/>
          <w:szCs w:val="24"/>
        </w:rPr>
        <w:t>1</w:t>
      </w:r>
      <w:r w:rsidR="00924277">
        <w:rPr>
          <w:color w:val="000000" w:themeColor="text1"/>
          <w:sz w:val="24"/>
          <w:szCs w:val="24"/>
        </w:rPr>
        <w:t>3</w:t>
      </w:r>
      <w:r w:rsidR="00272EDD">
        <w:rPr>
          <w:color w:val="000000" w:themeColor="text1"/>
          <w:sz w:val="24"/>
          <w:szCs w:val="24"/>
        </w:rPr>
        <w:t>/0</w:t>
      </w:r>
      <w:r w:rsidR="00924277">
        <w:rPr>
          <w:color w:val="000000" w:themeColor="text1"/>
          <w:sz w:val="24"/>
          <w:szCs w:val="24"/>
        </w:rPr>
        <w:t>5</w:t>
      </w:r>
      <w:r w:rsidR="00272EDD">
        <w:rPr>
          <w:color w:val="000000" w:themeColor="text1"/>
          <w:sz w:val="24"/>
          <w:szCs w:val="24"/>
        </w:rPr>
        <w:t xml:space="preserve">/2022), às </w:t>
      </w:r>
      <w:r w:rsidR="00924277">
        <w:rPr>
          <w:color w:val="000000" w:themeColor="text1"/>
          <w:sz w:val="24"/>
          <w:szCs w:val="24"/>
        </w:rPr>
        <w:t>onze</w:t>
      </w:r>
      <w:r w:rsidR="00CF2B35" w:rsidRPr="0048562C">
        <w:rPr>
          <w:color w:val="000000" w:themeColor="text1"/>
          <w:sz w:val="24"/>
          <w:szCs w:val="24"/>
        </w:rPr>
        <w:t xml:space="preserve"> </w:t>
      </w:r>
      <w:r w:rsidR="00160B1D">
        <w:rPr>
          <w:color w:val="000000" w:themeColor="text1"/>
          <w:sz w:val="24"/>
          <w:szCs w:val="24"/>
        </w:rPr>
        <w:t>horas, n</w:t>
      </w:r>
      <w:r w:rsidR="00924277">
        <w:rPr>
          <w:color w:val="000000" w:themeColor="text1"/>
          <w:sz w:val="24"/>
          <w:szCs w:val="24"/>
        </w:rPr>
        <w:t>o Plenário Benedito</w:t>
      </w:r>
      <w:bookmarkStart w:id="0" w:name="_GoBack"/>
      <w:bookmarkEnd w:id="0"/>
      <w:r w:rsidR="00924277">
        <w:rPr>
          <w:color w:val="000000" w:themeColor="text1"/>
          <w:sz w:val="24"/>
          <w:szCs w:val="24"/>
        </w:rPr>
        <w:t xml:space="preserve"> Lázaro Fernandes</w:t>
      </w:r>
      <w:r w:rsidRPr="0048562C">
        <w:rPr>
          <w:color w:val="000000" w:themeColor="text1"/>
          <w:sz w:val="24"/>
          <w:szCs w:val="24"/>
        </w:rPr>
        <w:t xml:space="preserve"> da Câmara Municipal de Coronel Sapucaia/MS, à Rua Teixeira de Freitas nº. 234, nesta cidade, reuniram-se para a </w:t>
      </w:r>
      <w:r w:rsidR="00645173">
        <w:rPr>
          <w:b/>
          <w:color w:val="000000" w:themeColor="text1"/>
          <w:sz w:val="24"/>
          <w:szCs w:val="24"/>
          <w:u w:val="single"/>
        </w:rPr>
        <w:t>Segunda</w:t>
      </w:r>
      <w:r w:rsidRPr="0048562C">
        <w:rPr>
          <w:color w:val="000000" w:themeColor="text1"/>
          <w:sz w:val="24"/>
          <w:szCs w:val="24"/>
        </w:rPr>
        <w:t xml:space="preserve"> </w:t>
      </w:r>
      <w:r w:rsidRPr="0048562C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C95000" w:rsidRPr="0048562C">
        <w:rPr>
          <w:b/>
          <w:color w:val="000000" w:themeColor="text1"/>
          <w:sz w:val="24"/>
          <w:szCs w:val="24"/>
          <w:u w:val="single"/>
        </w:rPr>
        <w:t>Extrao</w:t>
      </w:r>
      <w:r w:rsidRPr="0048562C">
        <w:rPr>
          <w:b/>
          <w:color w:val="000000" w:themeColor="text1"/>
          <w:sz w:val="24"/>
          <w:szCs w:val="24"/>
          <w:u w:val="single"/>
        </w:rPr>
        <w:t>rdinária</w:t>
      </w:r>
      <w:r w:rsidRPr="0048562C">
        <w:rPr>
          <w:color w:val="000000" w:themeColor="text1"/>
          <w:sz w:val="24"/>
          <w:szCs w:val="24"/>
        </w:rPr>
        <w:t xml:space="preserve">, </w:t>
      </w:r>
      <w:r w:rsidR="00CF2B35" w:rsidRPr="0048562C">
        <w:rPr>
          <w:color w:val="000000" w:themeColor="text1"/>
          <w:sz w:val="24"/>
          <w:szCs w:val="24"/>
        </w:rPr>
        <w:t xml:space="preserve">da </w:t>
      </w:r>
      <w:r w:rsidR="00272EDD">
        <w:rPr>
          <w:color w:val="000000" w:themeColor="text1"/>
          <w:sz w:val="24"/>
          <w:szCs w:val="24"/>
        </w:rPr>
        <w:t>Segunda</w:t>
      </w:r>
      <w:r w:rsidR="00CF2B35" w:rsidRPr="0048562C">
        <w:rPr>
          <w:color w:val="000000" w:themeColor="text1"/>
          <w:sz w:val="24"/>
          <w:szCs w:val="24"/>
        </w:rPr>
        <w:t xml:space="preserve"> Sessão Legisl</w:t>
      </w:r>
      <w:r w:rsidR="00CD5033" w:rsidRPr="0048562C">
        <w:rPr>
          <w:color w:val="000000" w:themeColor="text1"/>
          <w:sz w:val="24"/>
          <w:szCs w:val="24"/>
        </w:rPr>
        <w:t>ativa</w:t>
      </w:r>
      <w:r w:rsidR="00272EDD">
        <w:rPr>
          <w:color w:val="000000" w:themeColor="text1"/>
          <w:sz w:val="24"/>
          <w:szCs w:val="24"/>
        </w:rPr>
        <w:t xml:space="preserve"> de 2022</w:t>
      </w:r>
      <w:r w:rsidRPr="0048562C">
        <w:rPr>
          <w:color w:val="000000" w:themeColor="text1"/>
          <w:sz w:val="24"/>
          <w:szCs w:val="24"/>
        </w:rPr>
        <w:t xml:space="preserve">, os vereadores do Município de </w:t>
      </w:r>
      <w:r w:rsidR="00D41960" w:rsidRPr="0048562C">
        <w:rPr>
          <w:color w:val="000000" w:themeColor="text1"/>
          <w:sz w:val="24"/>
          <w:szCs w:val="24"/>
        </w:rPr>
        <w:t>Coronel Sapucaia, Legislatura 2021-2024</w:t>
      </w:r>
      <w:r w:rsidR="003373BA" w:rsidRPr="0048562C">
        <w:rPr>
          <w:color w:val="000000" w:themeColor="text1"/>
          <w:sz w:val="24"/>
          <w:szCs w:val="24"/>
        </w:rPr>
        <w:t xml:space="preserve">, </w:t>
      </w:r>
      <w:r w:rsidR="00645173">
        <w:rPr>
          <w:color w:val="000000" w:themeColor="text1"/>
          <w:sz w:val="24"/>
          <w:szCs w:val="24"/>
        </w:rPr>
        <w:t xml:space="preserve">sob a Presidência Interina do </w:t>
      </w:r>
      <w:r w:rsidR="003D09E6" w:rsidRPr="0048562C">
        <w:rPr>
          <w:color w:val="000000" w:themeColor="text1"/>
          <w:sz w:val="24"/>
          <w:szCs w:val="24"/>
        </w:rPr>
        <w:t>Vereador</w:t>
      </w:r>
      <w:r w:rsidR="00CB7A6A">
        <w:rPr>
          <w:color w:val="000000" w:themeColor="text1"/>
          <w:sz w:val="24"/>
          <w:szCs w:val="24"/>
        </w:rPr>
        <w:t xml:space="preserve"> </w:t>
      </w:r>
      <w:r w:rsidR="00645173">
        <w:rPr>
          <w:color w:val="000000" w:themeColor="text1"/>
          <w:sz w:val="24"/>
          <w:szCs w:val="24"/>
        </w:rPr>
        <w:t xml:space="preserve">Paulo Henrique Campos (DEM), </w:t>
      </w:r>
      <w:r w:rsidR="006E5C5A">
        <w:rPr>
          <w:color w:val="000000" w:themeColor="text1"/>
          <w:sz w:val="24"/>
          <w:szCs w:val="24"/>
        </w:rPr>
        <w:t>tendo como primeira secretária</w:t>
      </w:r>
      <w:r w:rsidR="00D26579">
        <w:rPr>
          <w:color w:val="000000" w:themeColor="text1"/>
          <w:sz w:val="24"/>
          <w:szCs w:val="24"/>
        </w:rPr>
        <w:t xml:space="preserve"> ad</w:t>
      </w:r>
      <w:r w:rsidR="00272EDD">
        <w:rPr>
          <w:color w:val="000000" w:themeColor="text1"/>
          <w:sz w:val="24"/>
          <w:szCs w:val="24"/>
        </w:rPr>
        <w:t xml:space="preserve"> </w:t>
      </w:r>
      <w:r w:rsidR="00794AF5">
        <w:rPr>
          <w:color w:val="000000" w:themeColor="text1"/>
          <w:sz w:val="24"/>
          <w:szCs w:val="24"/>
        </w:rPr>
        <w:t xml:space="preserve">hoc a </w:t>
      </w:r>
      <w:r w:rsidR="00272EDD">
        <w:rPr>
          <w:color w:val="000000" w:themeColor="text1"/>
          <w:sz w:val="24"/>
          <w:szCs w:val="24"/>
        </w:rPr>
        <w:t>vereador</w:t>
      </w:r>
      <w:r w:rsidR="00794AF5">
        <w:rPr>
          <w:color w:val="000000" w:themeColor="text1"/>
          <w:sz w:val="24"/>
          <w:szCs w:val="24"/>
        </w:rPr>
        <w:t>a</w:t>
      </w:r>
      <w:r w:rsidRPr="0048562C">
        <w:rPr>
          <w:color w:val="000000" w:themeColor="text1"/>
          <w:sz w:val="24"/>
          <w:szCs w:val="24"/>
        </w:rPr>
        <w:t xml:space="preserve"> </w:t>
      </w:r>
      <w:r w:rsidR="00794AF5">
        <w:rPr>
          <w:color w:val="000000" w:themeColor="text1"/>
          <w:sz w:val="24"/>
          <w:szCs w:val="24"/>
        </w:rPr>
        <w:t xml:space="preserve">Niagara Patrícia </w:t>
      </w:r>
      <w:r w:rsidR="00476631">
        <w:rPr>
          <w:color w:val="000000" w:themeColor="text1"/>
          <w:sz w:val="24"/>
          <w:szCs w:val="24"/>
        </w:rPr>
        <w:t xml:space="preserve">Gauto Kraievski (PATRIOTA). </w:t>
      </w:r>
      <w:r w:rsidRPr="0048562C">
        <w:rPr>
          <w:color w:val="000000" w:themeColor="text1"/>
          <w:sz w:val="24"/>
          <w:szCs w:val="24"/>
        </w:rPr>
        <w:t>Além dos citados estavam presentes os demais vereadores:</w:t>
      </w:r>
      <w:r w:rsidR="003D09E6" w:rsidRPr="0048562C">
        <w:rPr>
          <w:color w:val="000000" w:themeColor="text1"/>
          <w:sz w:val="24"/>
          <w:szCs w:val="24"/>
        </w:rPr>
        <w:t xml:space="preserve"> </w:t>
      </w:r>
      <w:r w:rsidR="000E0DA5" w:rsidRPr="0048562C">
        <w:rPr>
          <w:color w:val="000000" w:themeColor="text1"/>
          <w:sz w:val="24"/>
          <w:szCs w:val="24"/>
        </w:rPr>
        <w:t>Célia C</w:t>
      </w:r>
      <w:r w:rsidR="000E0DA5">
        <w:rPr>
          <w:color w:val="000000" w:themeColor="text1"/>
          <w:sz w:val="24"/>
          <w:szCs w:val="24"/>
        </w:rPr>
        <w:t xml:space="preserve">ristina Arias Davalos (PODEMOS), </w:t>
      </w:r>
      <w:r w:rsidR="0048562C" w:rsidRPr="0048562C">
        <w:rPr>
          <w:color w:val="000000" w:themeColor="text1"/>
          <w:sz w:val="24"/>
          <w:szCs w:val="24"/>
        </w:rPr>
        <w:t xml:space="preserve">Ismael Rodrigues (PODEMOS), </w:t>
      </w:r>
      <w:r w:rsidR="00272EDD" w:rsidRPr="0048562C">
        <w:rPr>
          <w:color w:val="000000" w:themeColor="text1"/>
          <w:sz w:val="24"/>
          <w:szCs w:val="24"/>
        </w:rPr>
        <w:t xml:space="preserve">Maria Eloir Flores Rodrigues Vilante (MDB), </w:t>
      </w:r>
      <w:r w:rsidR="00645173">
        <w:rPr>
          <w:color w:val="000000" w:themeColor="text1"/>
          <w:sz w:val="24"/>
          <w:szCs w:val="24"/>
        </w:rPr>
        <w:t>Se</w:t>
      </w:r>
      <w:r w:rsidR="00CA5B12">
        <w:rPr>
          <w:color w:val="000000" w:themeColor="text1"/>
          <w:sz w:val="24"/>
          <w:szCs w:val="24"/>
        </w:rPr>
        <w:t>bastiana Rodrigues Minho (PSDB).</w:t>
      </w:r>
      <w:r w:rsidR="00645173">
        <w:rPr>
          <w:color w:val="000000" w:themeColor="text1"/>
          <w:sz w:val="24"/>
          <w:szCs w:val="24"/>
        </w:rPr>
        <w:t xml:space="preserve"> </w:t>
      </w:r>
      <w:r w:rsidR="00681776">
        <w:rPr>
          <w:color w:val="000000" w:themeColor="text1"/>
          <w:sz w:val="24"/>
          <w:szCs w:val="24"/>
        </w:rPr>
        <w:t xml:space="preserve">Faltou </w:t>
      </w:r>
      <w:r w:rsidR="00645173">
        <w:rPr>
          <w:color w:val="000000" w:themeColor="text1"/>
          <w:sz w:val="24"/>
          <w:szCs w:val="24"/>
        </w:rPr>
        <w:t>à</w:t>
      </w:r>
      <w:r w:rsidR="00681776">
        <w:rPr>
          <w:color w:val="000000" w:themeColor="text1"/>
          <w:sz w:val="24"/>
          <w:szCs w:val="24"/>
        </w:rPr>
        <w:t xml:space="preserve"> sessão o</w:t>
      </w:r>
      <w:r w:rsidR="000F7552">
        <w:rPr>
          <w:color w:val="000000" w:themeColor="text1"/>
          <w:sz w:val="24"/>
          <w:szCs w:val="24"/>
        </w:rPr>
        <w:t>s</w:t>
      </w:r>
      <w:r w:rsidR="00681776">
        <w:rPr>
          <w:color w:val="000000" w:themeColor="text1"/>
          <w:sz w:val="24"/>
          <w:szCs w:val="24"/>
        </w:rPr>
        <w:t xml:space="preserve"> vereador</w:t>
      </w:r>
      <w:r w:rsidR="000F7552">
        <w:rPr>
          <w:color w:val="000000" w:themeColor="text1"/>
          <w:sz w:val="24"/>
          <w:szCs w:val="24"/>
        </w:rPr>
        <w:t>es</w:t>
      </w:r>
      <w:r w:rsidR="00681776">
        <w:rPr>
          <w:color w:val="000000" w:themeColor="text1"/>
          <w:sz w:val="24"/>
          <w:szCs w:val="24"/>
        </w:rPr>
        <w:t xml:space="preserve"> Carlos Magno Fernandes (PSD)</w:t>
      </w:r>
      <w:r w:rsidR="00C13307">
        <w:rPr>
          <w:color w:val="000000" w:themeColor="text1"/>
          <w:sz w:val="24"/>
          <w:szCs w:val="24"/>
        </w:rPr>
        <w:t xml:space="preserve">, </w:t>
      </w:r>
      <w:r w:rsidR="00476631">
        <w:rPr>
          <w:color w:val="000000" w:themeColor="text1"/>
          <w:sz w:val="24"/>
          <w:szCs w:val="24"/>
        </w:rPr>
        <w:t xml:space="preserve">Naiel Pereira de Oliveira (MDB), </w:t>
      </w:r>
      <w:r w:rsidR="00C13307">
        <w:rPr>
          <w:color w:val="000000" w:themeColor="text1"/>
          <w:sz w:val="24"/>
          <w:szCs w:val="24"/>
        </w:rPr>
        <w:t>Claudemiro</w:t>
      </w:r>
      <w:r w:rsidR="00476631">
        <w:rPr>
          <w:color w:val="000000" w:themeColor="text1"/>
          <w:sz w:val="24"/>
          <w:szCs w:val="24"/>
        </w:rPr>
        <w:t xml:space="preserve"> Pereira Lescano.</w:t>
      </w:r>
      <w:r w:rsidR="000F7552">
        <w:rPr>
          <w:color w:val="000000" w:themeColor="text1"/>
          <w:sz w:val="24"/>
          <w:szCs w:val="24"/>
        </w:rPr>
        <w:t xml:space="preserve"> </w:t>
      </w:r>
      <w:r w:rsidR="00E536F1">
        <w:rPr>
          <w:color w:val="000000" w:themeColor="text1"/>
          <w:sz w:val="24"/>
          <w:szCs w:val="24"/>
        </w:rPr>
        <w:t>Havendo quórum legal a</w:t>
      </w:r>
      <w:r w:rsidR="00EF10AD" w:rsidRPr="0048562C">
        <w:rPr>
          <w:color w:val="000000" w:themeColor="text1"/>
          <w:sz w:val="24"/>
          <w:szCs w:val="24"/>
        </w:rPr>
        <w:t xml:space="preserve"> Presidente declarou iniciada a sessão. </w:t>
      </w:r>
      <w:r w:rsidRPr="0048562C">
        <w:rPr>
          <w:b/>
          <w:color w:val="000000" w:themeColor="text1"/>
          <w:sz w:val="24"/>
          <w:szCs w:val="24"/>
        </w:rPr>
        <w:t xml:space="preserve">ORDEM DO DIA: </w:t>
      </w:r>
      <w:r w:rsidR="00982C83" w:rsidRPr="0048562C">
        <w:rPr>
          <w:color w:val="000000" w:themeColor="text1"/>
          <w:sz w:val="24"/>
          <w:szCs w:val="24"/>
        </w:rPr>
        <w:t>Foi realizada a leitura da</w:t>
      </w:r>
      <w:r w:rsidR="00645173">
        <w:rPr>
          <w:color w:val="000000" w:themeColor="text1"/>
          <w:sz w:val="24"/>
          <w:szCs w:val="24"/>
        </w:rPr>
        <w:t xml:space="preserve"> Chapa nº 001/2022</w:t>
      </w:r>
      <w:r w:rsidR="00DA0015">
        <w:rPr>
          <w:color w:val="000000" w:themeColor="text1"/>
          <w:sz w:val="24"/>
          <w:szCs w:val="24"/>
        </w:rPr>
        <w:t>, com as autorizações escrita de cada membro para fazer parte da mesma,</w:t>
      </w:r>
      <w:r w:rsidR="00645173">
        <w:rPr>
          <w:color w:val="000000" w:themeColor="text1"/>
          <w:sz w:val="24"/>
          <w:szCs w:val="24"/>
        </w:rPr>
        <w:t xml:space="preserve"> para os cargos em vacância de Presidente e Vice-presidente da Câmara Municipal para </w:t>
      </w:r>
      <w:r w:rsidR="00613E9D">
        <w:rPr>
          <w:color w:val="000000" w:themeColor="text1"/>
          <w:sz w:val="24"/>
          <w:szCs w:val="24"/>
        </w:rPr>
        <w:t>o ano de 2022 em detrimento a renúncia para o</w:t>
      </w:r>
      <w:r w:rsidR="0021082E">
        <w:rPr>
          <w:color w:val="000000" w:themeColor="text1"/>
          <w:sz w:val="24"/>
          <w:szCs w:val="24"/>
        </w:rPr>
        <w:t>s</w:t>
      </w:r>
      <w:r w:rsidR="00613E9D">
        <w:rPr>
          <w:color w:val="000000" w:themeColor="text1"/>
          <w:sz w:val="24"/>
          <w:szCs w:val="24"/>
        </w:rPr>
        <w:t xml:space="preserve"> cargos de Presidente e Vice-Presidente feita pela</w:t>
      </w:r>
      <w:r w:rsidR="00645173">
        <w:rPr>
          <w:color w:val="000000" w:themeColor="text1"/>
          <w:sz w:val="24"/>
          <w:szCs w:val="24"/>
        </w:rPr>
        <w:t xml:space="preserve"> </w:t>
      </w:r>
      <w:r w:rsidR="00613E9D">
        <w:rPr>
          <w:color w:val="000000" w:themeColor="text1"/>
          <w:sz w:val="24"/>
          <w:szCs w:val="24"/>
        </w:rPr>
        <w:t xml:space="preserve">vereadora Sebastiana Rodrigues Minho e o vereador Naiel Pereira de Oliveira. A chapa </w:t>
      </w:r>
      <w:r w:rsidR="00830F86">
        <w:rPr>
          <w:color w:val="000000" w:themeColor="text1"/>
          <w:sz w:val="24"/>
          <w:szCs w:val="24"/>
        </w:rPr>
        <w:t xml:space="preserve">protocolizada </w:t>
      </w:r>
      <w:r w:rsidR="00613E9D">
        <w:rPr>
          <w:color w:val="000000" w:themeColor="text1"/>
          <w:sz w:val="24"/>
          <w:szCs w:val="24"/>
        </w:rPr>
        <w:t>foi constituída</w:t>
      </w:r>
      <w:r w:rsidR="00645173">
        <w:rPr>
          <w:color w:val="000000" w:themeColor="text1"/>
          <w:sz w:val="24"/>
          <w:szCs w:val="24"/>
        </w:rPr>
        <w:t xml:space="preserve"> da seguinte forma: vereadora Maria Eloir Flores Rodrigues Vilante (MDB) para Presidente e </w:t>
      </w:r>
      <w:r w:rsidR="00613E9D">
        <w:rPr>
          <w:color w:val="000000" w:themeColor="text1"/>
          <w:sz w:val="24"/>
          <w:szCs w:val="24"/>
        </w:rPr>
        <w:t xml:space="preserve">vereador </w:t>
      </w:r>
      <w:r w:rsidR="00645173">
        <w:rPr>
          <w:color w:val="000000" w:themeColor="text1"/>
          <w:sz w:val="24"/>
          <w:szCs w:val="24"/>
        </w:rPr>
        <w:t xml:space="preserve">Naiel Pereira de Oliveira (MDB) para Vice-presidente, </w:t>
      </w:r>
      <w:r w:rsidR="00DA0015">
        <w:rPr>
          <w:color w:val="000000" w:themeColor="text1"/>
          <w:sz w:val="24"/>
          <w:szCs w:val="24"/>
        </w:rPr>
        <w:t>sendo a única chapa protocolizada no p</w:t>
      </w:r>
      <w:r w:rsidR="00613E9D">
        <w:rPr>
          <w:color w:val="000000" w:themeColor="text1"/>
          <w:sz w:val="24"/>
          <w:szCs w:val="24"/>
        </w:rPr>
        <w:t>eríodo de vinte e quatro horas ú</w:t>
      </w:r>
      <w:r w:rsidR="00DA0015">
        <w:rPr>
          <w:color w:val="000000" w:themeColor="text1"/>
          <w:sz w:val="24"/>
          <w:szCs w:val="24"/>
        </w:rPr>
        <w:t xml:space="preserve">teis, conforme o artigo </w:t>
      </w:r>
      <w:r w:rsidR="00613E9D">
        <w:rPr>
          <w:color w:val="000000" w:themeColor="text1"/>
          <w:sz w:val="24"/>
          <w:szCs w:val="24"/>
        </w:rPr>
        <w:t>13 do Regimento Interno</w:t>
      </w:r>
      <w:r w:rsidR="00CF32DF">
        <w:rPr>
          <w:color w:val="000000" w:themeColor="text1"/>
          <w:sz w:val="24"/>
          <w:szCs w:val="24"/>
        </w:rPr>
        <w:t>. Após a leitura da única chapa apresentada, o Presidente deu início ao processo de votação, fazendo a chamada nominal para votação aberta, por ordem alfabética dos nomes dos vere</w:t>
      </w:r>
      <w:r w:rsidR="00CF496D">
        <w:rPr>
          <w:color w:val="000000" w:themeColor="text1"/>
          <w:sz w:val="24"/>
          <w:szCs w:val="24"/>
        </w:rPr>
        <w:t xml:space="preserve">adores presentes e votantes, conforme o paragrafo 1º do artigo 13 do Regimento Interno da Casa. </w:t>
      </w:r>
      <w:r w:rsidR="000767FB">
        <w:rPr>
          <w:color w:val="000000" w:themeColor="text1"/>
          <w:sz w:val="24"/>
          <w:szCs w:val="24"/>
        </w:rPr>
        <w:t>Em ato contínuo f</w:t>
      </w:r>
      <w:r w:rsidR="00CF496D">
        <w:rPr>
          <w:color w:val="000000" w:themeColor="text1"/>
          <w:sz w:val="24"/>
          <w:szCs w:val="24"/>
        </w:rPr>
        <w:t xml:space="preserve">oi chamado </w:t>
      </w:r>
      <w:r w:rsidR="008523C2">
        <w:rPr>
          <w:color w:val="000000" w:themeColor="text1"/>
          <w:sz w:val="24"/>
          <w:szCs w:val="24"/>
        </w:rPr>
        <w:t xml:space="preserve">para votação </w:t>
      </w:r>
      <w:r w:rsidR="000C68A3">
        <w:rPr>
          <w:color w:val="000000" w:themeColor="text1"/>
          <w:sz w:val="24"/>
          <w:szCs w:val="24"/>
        </w:rPr>
        <w:t>o</w:t>
      </w:r>
      <w:r w:rsidR="008523C2">
        <w:rPr>
          <w:color w:val="000000" w:themeColor="text1"/>
          <w:sz w:val="24"/>
          <w:szCs w:val="24"/>
        </w:rPr>
        <w:t>s</w:t>
      </w:r>
      <w:r w:rsidR="000C68A3">
        <w:rPr>
          <w:color w:val="000000" w:themeColor="text1"/>
          <w:sz w:val="24"/>
          <w:szCs w:val="24"/>
        </w:rPr>
        <w:t xml:space="preserve"> vereador</w:t>
      </w:r>
      <w:r w:rsidR="008523C2">
        <w:rPr>
          <w:color w:val="000000" w:themeColor="text1"/>
          <w:sz w:val="24"/>
          <w:szCs w:val="24"/>
        </w:rPr>
        <w:t>es</w:t>
      </w:r>
      <w:r w:rsidR="000C68A3">
        <w:rPr>
          <w:color w:val="000000" w:themeColor="text1"/>
          <w:sz w:val="24"/>
          <w:szCs w:val="24"/>
        </w:rPr>
        <w:t xml:space="preserve"> </w:t>
      </w:r>
      <w:r w:rsidR="00F05FF4">
        <w:rPr>
          <w:color w:val="000000" w:themeColor="text1"/>
          <w:sz w:val="24"/>
          <w:szCs w:val="24"/>
        </w:rPr>
        <w:t xml:space="preserve">Célia Cristina Arias Davalos, </w:t>
      </w:r>
      <w:r w:rsidR="000C68A3">
        <w:rPr>
          <w:color w:val="000000" w:themeColor="text1"/>
          <w:sz w:val="24"/>
          <w:szCs w:val="24"/>
        </w:rPr>
        <w:t xml:space="preserve">Ismael Rodrigues, Maria Eloir Flores Rodrigues Vilante, Niagara Patrícia Gauto Kraievski, Paulo Henrique Campos e Sebastiana Rodrigues Minho e </w:t>
      </w:r>
      <w:r w:rsidR="00236D36">
        <w:rPr>
          <w:color w:val="000000" w:themeColor="text1"/>
          <w:sz w:val="24"/>
          <w:szCs w:val="24"/>
        </w:rPr>
        <w:t xml:space="preserve">a </w:t>
      </w:r>
      <w:r w:rsidR="000C68A3">
        <w:rPr>
          <w:color w:val="000000" w:themeColor="text1"/>
          <w:sz w:val="24"/>
          <w:szCs w:val="24"/>
        </w:rPr>
        <w:t>chapa recebeu</w:t>
      </w:r>
      <w:r w:rsidR="00236D36">
        <w:rPr>
          <w:color w:val="000000" w:themeColor="text1"/>
          <w:sz w:val="24"/>
          <w:szCs w:val="24"/>
        </w:rPr>
        <w:t xml:space="preserve"> </w:t>
      </w:r>
      <w:r w:rsidR="00975871">
        <w:rPr>
          <w:color w:val="000000" w:themeColor="text1"/>
          <w:sz w:val="24"/>
          <w:szCs w:val="24"/>
        </w:rPr>
        <w:t>seis</w:t>
      </w:r>
      <w:r w:rsidR="000767FB">
        <w:rPr>
          <w:color w:val="000000" w:themeColor="text1"/>
          <w:sz w:val="24"/>
          <w:szCs w:val="24"/>
        </w:rPr>
        <w:t xml:space="preserve"> votos favoráveis, considerado a maioria </w:t>
      </w:r>
      <w:r w:rsidR="00794AF5">
        <w:rPr>
          <w:color w:val="000000" w:themeColor="text1"/>
          <w:sz w:val="24"/>
          <w:szCs w:val="24"/>
        </w:rPr>
        <w:t>absoluta dos vereadores. O</w:t>
      </w:r>
      <w:r w:rsidR="000767FB">
        <w:rPr>
          <w:color w:val="000000" w:themeColor="text1"/>
          <w:sz w:val="24"/>
          <w:szCs w:val="24"/>
        </w:rPr>
        <w:t xml:space="preserve"> Presidente em exercício proclamou a chapa eleita para o</w:t>
      </w:r>
      <w:r w:rsidR="00496971">
        <w:rPr>
          <w:color w:val="000000" w:themeColor="text1"/>
          <w:sz w:val="24"/>
          <w:szCs w:val="24"/>
        </w:rPr>
        <w:t>s</w:t>
      </w:r>
      <w:r w:rsidR="000767FB">
        <w:rPr>
          <w:color w:val="000000" w:themeColor="text1"/>
          <w:sz w:val="24"/>
          <w:szCs w:val="24"/>
        </w:rPr>
        <w:t xml:space="preserve"> cargos de Presidente </w:t>
      </w:r>
      <w:r w:rsidR="00D26579">
        <w:rPr>
          <w:color w:val="000000" w:themeColor="text1"/>
          <w:sz w:val="24"/>
          <w:szCs w:val="24"/>
        </w:rPr>
        <w:t>Maria Eloir Flores Rodrigues Vilante, do partido MDB, brasileira, casada, professora, portadora do RG: 000.434.792 SSP-MS, CPF: 543 436 821-53, residente a Rua Abílio Espindola Sobrinho, nº 444, vereador Naiel Pereira de Oliveira, partido MDB, brasileiro, casado, comerciante, portador do RG: 1.045.588 SSP-MS, CPF: 871.999.041-34, residente a Rua Amâncio José da Silva s/nº</w:t>
      </w:r>
      <w:r w:rsidR="00D10BED">
        <w:rPr>
          <w:color w:val="000000" w:themeColor="text1"/>
          <w:sz w:val="24"/>
          <w:szCs w:val="24"/>
        </w:rPr>
        <w:t>, na sequencia foi dada posse a nova</w:t>
      </w:r>
      <w:r w:rsidR="003D0B91">
        <w:rPr>
          <w:color w:val="000000" w:themeColor="text1"/>
          <w:sz w:val="24"/>
          <w:szCs w:val="24"/>
        </w:rPr>
        <w:t xml:space="preserve"> Presidente </w:t>
      </w:r>
      <w:r w:rsidR="00E32BB9">
        <w:rPr>
          <w:color w:val="000000" w:themeColor="text1"/>
          <w:sz w:val="24"/>
          <w:szCs w:val="24"/>
        </w:rPr>
        <w:t xml:space="preserve">da Câmara Municipal </w:t>
      </w:r>
      <w:r w:rsidR="003D0B91">
        <w:rPr>
          <w:color w:val="000000" w:themeColor="text1"/>
          <w:sz w:val="24"/>
          <w:szCs w:val="24"/>
        </w:rPr>
        <w:t>para o ano legislativo de 2022.</w:t>
      </w:r>
      <w:r w:rsidR="00CF10E5">
        <w:rPr>
          <w:color w:val="000000" w:themeColor="text1"/>
          <w:sz w:val="24"/>
          <w:szCs w:val="24"/>
        </w:rPr>
        <w:t xml:space="preserve"> </w:t>
      </w:r>
      <w:r w:rsidR="003D0B91">
        <w:rPr>
          <w:color w:val="000000" w:themeColor="text1"/>
          <w:sz w:val="24"/>
          <w:szCs w:val="24"/>
        </w:rPr>
        <w:t xml:space="preserve"> </w:t>
      </w:r>
      <w:r w:rsidR="00B36DB8">
        <w:rPr>
          <w:color w:val="000000" w:themeColor="text1"/>
          <w:sz w:val="24"/>
          <w:szCs w:val="24"/>
        </w:rPr>
        <w:t>Concluída</w:t>
      </w:r>
      <w:r w:rsidR="00F10D7F" w:rsidRPr="00F05272">
        <w:rPr>
          <w:color w:val="000000" w:themeColor="text1"/>
          <w:sz w:val="24"/>
          <w:szCs w:val="24"/>
        </w:rPr>
        <w:t xml:space="preserve"> a Ordem do Dia</w:t>
      </w:r>
      <w:r w:rsidR="0020028B">
        <w:rPr>
          <w:color w:val="000000" w:themeColor="text1"/>
          <w:sz w:val="24"/>
          <w:szCs w:val="24"/>
        </w:rPr>
        <w:t xml:space="preserve"> a</w:t>
      </w:r>
      <w:r w:rsidR="00DF2809" w:rsidRPr="00F05272">
        <w:rPr>
          <w:color w:val="000000" w:themeColor="text1"/>
          <w:sz w:val="24"/>
          <w:szCs w:val="24"/>
        </w:rPr>
        <w:t xml:space="preserve"> </w:t>
      </w:r>
      <w:r w:rsidRPr="00F05272">
        <w:rPr>
          <w:color w:val="000000" w:themeColor="text1"/>
          <w:sz w:val="24"/>
          <w:szCs w:val="24"/>
        </w:rPr>
        <w:t xml:space="preserve">Presidente </w:t>
      </w:r>
      <w:r w:rsidRPr="00F05272">
        <w:rPr>
          <w:bCs/>
          <w:color w:val="000000" w:themeColor="text1"/>
          <w:sz w:val="24"/>
          <w:szCs w:val="24"/>
        </w:rPr>
        <w:t xml:space="preserve">declarou </w:t>
      </w:r>
      <w:r w:rsidR="00F10D7F" w:rsidRPr="00F05272">
        <w:rPr>
          <w:color w:val="000000" w:themeColor="text1"/>
          <w:sz w:val="24"/>
          <w:szCs w:val="24"/>
        </w:rPr>
        <w:t>encerr</w:t>
      </w:r>
      <w:r w:rsidR="004D3BB3">
        <w:rPr>
          <w:color w:val="000000" w:themeColor="text1"/>
          <w:sz w:val="24"/>
          <w:szCs w:val="24"/>
        </w:rPr>
        <w:t xml:space="preserve">ada a presente Sessão </w:t>
      </w:r>
    </w:p>
    <w:p w:rsidR="00052132" w:rsidRDefault="004D3BB3" w:rsidP="00CB24AE">
      <w:pPr>
        <w:tabs>
          <w:tab w:val="left" w:pos="10065"/>
        </w:tabs>
        <w:spacing w:line="360" w:lineRule="auto"/>
        <w:ind w:right="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Extrao</w:t>
      </w:r>
      <w:r w:rsidR="00F451B5" w:rsidRPr="00F05272">
        <w:rPr>
          <w:color w:val="000000" w:themeColor="text1"/>
          <w:sz w:val="24"/>
          <w:szCs w:val="24"/>
        </w:rPr>
        <w:t>rdinária</w:t>
      </w:r>
      <w:r w:rsidR="00FE74D5" w:rsidRPr="00F05272">
        <w:rPr>
          <w:color w:val="000000" w:themeColor="text1"/>
          <w:sz w:val="24"/>
          <w:szCs w:val="24"/>
        </w:rPr>
        <w:t>, da qual foi lavrada a presente Ata</w:t>
      </w:r>
      <w:r w:rsidR="000C68A3">
        <w:rPr>
          <w:color w:val="000000" w:themeColor="text1"/>
          <w:sz w:val="24"/>
          <w:szCs w:val="24"/>
        </w:rPr>
        <w:t xml:space="preserve"> sob nº 002</w:t>
      </w:r>
      <w:r w:rsidR="00D44E4C">
        <w:rPr>
          <w:color w:val="000000" w:themeColor="text1"/>
          <w:sz w:val="24"/>
          <w:szCs w:val="24"/>
        </w:rPr>
        <w:t>/2022</w:t>
      </w:r>
      <w:r w:rsidR="00FE74D5" w:rsidRPr="00F05272">
        <w:rPr>
          <w:color w:val="000000" w:themeColor="text1"/>
          <w:sz w:val="24"/>
          <w:szCs w:val="24"/>
        </w:rPr>
        <w:t>, que após lida e aprovada</w:t>
      </w:r>
      <w:r w:rsidR="008C504D">
        <w:rPr>
          <w:color w:val="000000" w:themeColor="text1"/>
          <w:sz w:val="24"/>
          <w:szCs w:val="24"/>
        </w:rPr>
        <w:t xml:space="preserve">, </w:t>
      </w:r>
      <w:r w:rsidR="00FE74D5" w:rsidRPr="00F05272">
        <w:rPr>
          <w:color w:val="000000" w:themeColor="text1"/>
          <w:sz w:val="24"/>
          <w:szCs w:val="24"/>
        </w:rPr>
        <w:t xml:space="preserve">será assinada </w:t>
      </w:r>
      <w:r w:rsidR="00980355" w:rsidRPr="00F05272">
        <w:rPr>
          <w:color w:val="000000" w:themeColor="text1"/>
          <w:sz w:val="24"/>
          <w:szCs w:val="24"/>
        </w:rPr>
        <w:t>por todos os vereadores que se fizere</w:t>
      </w:r>
      <w:r w:rsidR="00E728C1">
        <w:rPr>
          <w:color w:val="000000" w:themeColor="text1"/>
          <w:sz w:val="24"/>
          <w:szCs w:val="24"/>
        </w:rPr>
        <w:t>m presentes na</w:t>
      </w:r>
      <w:r w:rsidR="00980355" w:rsidRPr="00F05272">
        <w:rPr>
          <w:color w:val="000000" w:themeColor="text1"/>
          <w:sz w:val="24"/>
          <w:szCs w:val="24"/>
        </w:rPr>
        <w:t xml:space="preserve"> sessão. </w:t>
      </w:r>
      <w:r w:rsidR="00FE74D5" w:rsidRPr="00F05272">
        <w:rPr>
          <w:color w:val="000000" w:themeColor="text1"/>
          <w:sz w:val="24"/>
          <w:szCs w:val="24"/>
        </w:rPr>
        <w:t xml:space="preserve">Em </w:t>
      </w:r>
      <w:r w:rsidR="00FF100F">
        <w:rPr>
          <w:color w:val="000000" w:themeColor="text1"/>
          <w:sz w:val="24"/>
          <w:szCs w:val="24"/>
        </w:rPr>
        <w:t>11</w:t>
      </w:r>
      <w:r w:rsidR="00D44E4C">
        <w:rPr>
          <w:color w:val="000000" w:themeColor="text1"/>
          <w:sz w:val="24"/>
          <w:szCs w:val="24"/>
        </w:rPr>
        <w:t xml:space="preserve"> </w:t>
      </w:r>
      <w:r w:rsidR="00FE74D5" w:rsidRPr="00F05272">
        <w:rPr>
          <w:color w:val="000000" w:themeColor="text1"/>
          <w:sz w:val="24"/>
          <w:szCs w:val="24"/>
        </w:rPr>
        <w:t xml:space="preserve">de </w:t>
      </w:r>
      <w:r w:rsidR="003F468C" w:rsidRPr="00F05272">
        <w:rPr>
          <w:color w:val="000000" w:themeColor="text1"/>
          <w:sz w:val="24"/>
          <w:szCs w:val="24"/>
        </w:rPr>
        <w:t>janeiro</w:t>
      </w:r>
      <w:r w:rsidR="00D44E4C">
        <w:rPr>
          <w:color w:val="000000" w:themeColor="text1"/>
          <w:sz w:val="24"/>
          <w:szCs w:val="24"/>
        </w:rPr>
        <w:t xml:space="preserve"> de 2022</w:t>
      </w:r>
      <w:r w:rsidR="00487529" w:rsidRPr="00F05272">
        <w:rPr>
          <w:color w:val="000000" w:themeColor="text1"/>
          <w:sz w:val="24"/>
          <w:szCs w:val="24"/>
        </w:rPr>
        <w:t xml:space="preserve">. </w:t>
      </w:r>
    </w:p>
    <w:p w:rsidR="00246F9D" w:rsidRDefault="00246F9D" w:rsidP="00CB24AE">
      <w:pPr>
        <w:tabs>
          <w:tab w:val="left" w:pos="10065"/>
        </w:tabs>
        <w:spacing w:line="360" w:lineRule="auto"/>
        <w:ind w:right="84"/>
        <w:jc w:val="both"/>
        <w:rPr>
          <w:sz w:val="24"/>
          <w:szCs w:val="24"/>
        </w:rPr>
      </w:pPr>
    </w:p>
    <w:p w:rsidR="00D84979" w:rsidRDefault="00D84979" w:rsidP="00CB24AE">
      <w:pPr>
        <w:tabs>
          <w:tab w:val="left" w:pos="10065"/>
        </w:tabs>
        <w:spacing w:line="360" w:lineRule="auto"/>
        <w:ind w:right="84"/>
        <w:jc w:val="both"/>
        <w:rPr>
          <w:sz w:val="24"/>
          <w:szCs w:val="24"/>
        </w:rPr>
      </w:pPr>
    </w:p>
    <w:p w:rsidR="00D84979" w:rsidRDefault="00D84979" w:rsidP="00CB24AE">
      <w:pPr>
        <w:tabs>
          <w:tab w:val="left" w:pos="10065"/>
        </w:tabs>
        <w:spacing w:line="360" w:lineRule="auto"/>
        <w:ind w:right="84"/>
        <w:jc w:val="both"/>
        <w:rPr>
          <w:sz w:val="24"/>
          <w:szCs w:val="24"/>
        </w:rPr>
      </w:pPr>
    </w:p>
    <w:p w:rsidR="00D84979" w:rsidRDefault="00D84979" w:rsidP="00CB24AE">
      <w:pPr>
        <w:tabs>
          <w:tab w:val="left" w:pos="10065"/>
        </w:tabs>
        <w:spacing w:line="360" w:lineRule="auto"/>
        <w:ind w:right="84"/>
        <w:jc w:val="both"/>
        <w:rPr>
          <w:sz w:val="24"/>
          <w:szCs w:val="24"/>
        </w:rPr>
      </w:pPr>
    </w:p>
    <w:p w:rsidR="00533EE4" w:rsidRPr="00E63728" w:rsidRDefault="00533EE4" w:rsidP="00E728C1">
      <w:pPr>
        <w:tabs>
          <w:tab w:val="left" w:pos="10065"/>
        </w:tabs>
        <w:spacing w:line="276" w:lineRule="auto"/>
        <w:ind w:right="84"/>
        <w:jc w:val="both"/>
        <w:rPr>
          <w:bCs/>
          <w:color w:val="000000" w:themeColor="text1"/>
          <w:sz w:val="24"/>
          <w:szCs w:val="24"/>
        </w:rPr>
      </w:pPr>
    </w:p>
    <w:p w:rsidR="003D5C52" w:rsidRDefault="000D5256" w:rsidP="003D5C52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468C">
        <w:rPr>
          <w:sz w:val="24"/>
          <w:szCs w:val="24"/>
        </w:rPr>
        <w:t xml:space="preserve"> </w:t>
      </w:r>
      <w:r w:rsidR="00D84979">
        <w:rPr>
          <w:sz w:val="24"/>
          <w:szCs w:val="24"/>
        </w:rPr>
        <w:t xml:space="preserve">                     </w:t>
      </w:r>
      <w:r w:rsidR="0065099F">
        <w:rPr>
          <w:sz w:val="24"/>
          <w:szCs w:val="24"/>
        </w:rPr>
        <w:t>Maria Eloir F. Rodrigues Vilante</w:t>
      </w:r>
      <w:r w:rsidR="0065099F" w:rsidRPr="007F016F">
        <w:rPr>
          <w:sz w:val="24"/>
          <w:szCs w:val="24"/>
        </w:rPr>
        <w:t xml:space="preserve">      </w:t>
      </w:r>
      <w:r w:rsidR="0065099F">
        <w:rPr>
          <w:sz w:val="24"/>
          <w:szCs w:val="24"/>
        </w:rPr>
        <w:t xml:space="preserve">                     </w:t>
      </w:r>
      <w:r w:rsidR="00D84979">
        <w:rPr>
          <w:sz w:val="24"/>
          <w:szCs w:val="24"/>
        </w:rPr>
        <w:t xml:space="preserve">  </w:t>
      </w:r>
      <w:r w:rsidR="003D5C52">
        <w:rPr>
          <w:sz w:val="24"/>
          <w:szCs w:val="24"/>
        </w:rPr>
        <w:t xml:space="preserve">Paulo Henrique Campos                </w:t>
      </w:r>
      <w:r w:rsidR="00533EE4">
        <w:rPr>
          <w:sz w:val="24"/>
          <w:szCs w:val="24"/>
        </w:rPr>
        <w:t xml:space="preserve"> </w:t>
      </w:r>
      <w:r w:rsidR="00D84979">
        <w:rPr>
          <w:sz w:val="24"/>
          <w:szCs w:val="24"/>
        </w:rPr>
        <w:t xml:space="preserve">              </w:t>
      </w:r>
      <w:r w:rsidR="00533EE4">
        <w:rPr>
          <w:sz w:val="24"/>
          <w:szCs w:val="24"/>
        </w:rPr>
        <w:t xml:space="preserve">  </w:t>
      </w:r>
      <w:r w:rsidR="003D5C52">
        <w:rPr>
          <w:sz w:val="24"/>
          <w:szCs w:val="24"/>
        </w:rPr>
        <w:t xml:space="preserve"> </w:t>
      </w:r>
      <w:r w:rsidR="00D84979">
        <w:rPr>
          <w:sz w:val="24"/>
          <w:szCs w:val="24"/>
        </w:rPr>
        <w:t xml:space="preserve">       </w:t>
      </w:r>
      <w:r w:rsidR="003D5C52">
        <w:rPr>
          <w:sz w:val="24"/>
          <w:szCs w:val="24"/>
        </w:rPr>
        <w:t xml:space="preserve"> </w:t>
      </w:r>
    </w:p>
    <w:p w:rsidR="00D84979" w:rsidRDefault="00533EE4" w:rsidP="003D5C52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84979">
        <w:rPr>
          <w:sz w:val="24"/>
          <w:szCs w:val="24"/>
        </w:rPr>
        <w:t xml:space="preserve">                        </w:t>
      </w:r>
      <w:r w:rsidR="0065099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3D5C52" w:rsidRPr="007F016F">
        <w:rPr>
          <w:sz w:val="24"/>
          <w:szCs w:val="24"/>
        </w:rPr>
        <w:t xml:space="preserve">Presidente                               </w:t>
      </w:r>
      <w:r w:rsidR="003D5C52">
        <w:rPr>
          <w:sz w:val="24"/>
          <w:szCs w:val="24"/>
        </w:rPr>
        <w:t xml:space="preserve">   </w:t>
      </w:r>
      <w:r w:rsidR="00D84979">
        <w:rPr>
          <w:sz w:val="24"/>
          <w:szCs w:val="24"/>
        </w:rPr>
        <w:t xml:space="preserve">                  </w:t>
      </w:r>
      <w:r w:rsidR="003D5C52">
        <w:rPr>
          <w:sz w:val="24"/>
          <w:szCs w:val="24"/>
        </w:rPr>
        <w:t xml:space="preserve"> </w:t>
      </w:r>
      <w:r w:rsidR="00D84979">
        <w:rPr>
          <w:sz w:val="24"/>
          <w:szCs w:val="24"/>
        </w:rPr>
        <w:t xml:space="preserve">  </w:t>
      </w:r>
      <w:r w:rsidR="003D5C52">
        <w:rPr>
          <w:sz w:val="24"/>
          <w:szCs w:val="24"/>
        </w:rPr>
        <w:t xml:space="preserve"> </w:t>
      </w:r>
      <w:r w:rsidR="003D5C52" w:rsidRPr="007F016F">
        <w:rPr>
          <w:sz w:val="24"/>
          <w:szCs w:val="24"/>
        </w:rPr>
        <w:t xml:space="preserve"> </w:t>
      </w:r>
      <w:r w:rsidR="0065099F">
        <w:rPr>
          <w:sz w:val="24"/>
          <w:szCs w:val="24"/>
        </w:rPr>
        <w:t>1º Secretário</w:t>
      </w:r>
    </w:p>
    <w:p w:rsidR="00D84979" w:rsidRDefault="00D84979" w:rsidP="003D5C52">
      <w:pPr>
        <w:ind w:right="453"/>
        <w:rPr>
          <w:sz w:val="24"/>
          <w:szCs w:val="24"/>
        </w:rPr>
      </w:pPr>
    </w:p>
    <w:p w:rsidR="00D84979" w:rsidRDefault="00D84979" w:rsidP="003D5C52">
      <w:pPr>
        <w:ind w:right="453"/>
        <w:rPr>
          <w:sz w:val="24"/>
          <w:szCs w:val="24"/>
        </w:rPr>
      </w:pPr>
    </w:p>
    <w:p w:rsidR="00AA3AE6" w:rsidRDefault="00AA3AE6" w:rsidP="003D5C52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533EE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</w:p>
    <w:p w:rsidR="00CB24AE" w:rsidRDefault="00CB24AE" w:rsidP="003D5C52">
      <w:pPr>
        <w:ind w:right="453"/>
        <w:rPr>
          <w:sz w:val="24"/>
          <w:szCs w:val="24"/>
        </w:rPr>
      </w:pPr>
    </w:p>
    <w:p w:rsidR="00246F9D" w:rsidRDefault="00D84979" w:rsidP="00AA3AE6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5099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="00533EE4">
        <w:rPr>
          <w:sz w:val="24"/>
          <w:szCs w:val="24"/>
        </w:rPr>
        <w:t xml:space="preserve"> Ismael Rodrigues                  </w:t>
      </w:r>
      <w:r w:rsidR="0065099F">
        <w:rPr>
          <w:sz w:val="24"/>
          <w:szCs w:val="24"/>
        </w:rPr>
        <w:t xml:space="preserve">                           Niagara Kraievski </w:t>
      </w:r>
    </w:p>
    <w:p w:rsidR="00246F9D" w:rsidRDefault="00246F9D" w:rsidP="00AA3AE6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33EE4">
        <w:rPr>
          <w:sz w:val="24"/>
          <w:szCs w:val="24"/>
        </w:rPr>
        <w:t xml:space="preserve">    </w:t>
      </w:r>
      <w:r w:rsidR="00D8497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="0065099F">
        <w:rPr>
          <w:sz w:val="24"/>
          <w:szCs w:val="24"/>
        </w:rPr>
        <w:t>Vereador</w:t>
      </w:r>
      <w:r>
        <w:rPr>
          <w:sz w:val="24"/>
          <w:szCs w:val="24"/>
        </w:rPr>
        <w:t xml:space="preserve">                                     </w:t>
      </w:r>
      <w:r w:rsidR="00186026">
        <w:rPr>
          <w:sz w:val="24"/>
          <w:szCs w:val="24"/>
        </w:rPr>
        <w:t xml:space="preserve">   </w:t>
      </w:r>
      <w:r w:rsidR="00533EE4">
        <w:rPr>
          <w:sz w:val="24"/>
          <w:szCs w:val="24"/>
        </w:rPr>
        <w:t xml:space="preserve"> </w:t>
      </w:r>
      <w:r w:rsidR="00D84979">
        <w:rPr>
          <w:sz w:val="24"/>
          <w:szCs w:val="24"/>
        </w:rPr>
        <w:t xml:space="preserve">                  </w:t>
      </w:r>
      <w:r w:rsidR="00533EE4">
        <w:rPr>
          <w:sz w:val="24"/>
          <w:szCs w:val="24"/>
        </w:rPr>
        <w:t>Vereador</w:t>
      </w:r>
      <w:r w:rsidR="0065099F"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           </w:t>
      </w:r>
      <w:r w:rsidR="0018602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E728C1" w:rsidRDefault="00E728C1" w:rsidP="000D5256">
      <w:pPr>
        <w:ind w:left="284" w:right="453"/>
        <w:rPr>
          <w:sz w:val="24"/>
          <w:szCs w:val="24"/>
        </w:rPr>
      </w:pPr>
    </w:p>
    <w:p w:rsidR="00B97131" w:rsidRDefault="00B97131" w:rsidP="000D5256">
      <w:pPr>
        <w:ind w:left="284" w:right="453"/>
        <w:rPr>
          <w:sz w:val="24"/>
          <w:szCs w:val="24"/>
        </w:rPr>
      </w:pPr>
    </w:p>
    <w:p w:rsidR="00B97131" w:rsidRDefault="00B97131" w:rsidP="000D5256">
      <w:pPr>
        <w:ind w:left="284" w:right="453"/>
        <w:rPr>
          <w:sz w:val="24"/>
          <w:szCs w:val="24"/>
        </w:rPr>
      </w:pPr>
    </w:p>
    <w:p w:rsidR="00D84979" w:rsidRDefault="00D84979" w:rsidP="00D84979">
      <w:pPr>
        <w:ind w:right="453"/>
        <w:rPr>
          <w:sz w:val="24"/>
          <w:szCs w:val="24"/>
        </w:rPr>
      </w:pPr>
    </w:p>
    <w:p w:rsidR="00052132" w:rsidRDefault="00D84979" w:rsidP="00D84979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46F9D">
        <w:rPr>
          <w:sz w:val="24"/>
          <w:szCs w:val="24"/>
        </w:rPr>
        <w:t>Célia Cristina Arias Davalos</w:t>
      </w:r>
      <w:r>
        <w:rPr>
          <w:sz w:val="24"/>
          <w:szCs w:val="24"/>
        </w:rPr>
        <w:t xml:space="preserve">                                         Sebastiana Rodrigues Minho               </w:t>
      </w:r>
    </w:p>
    <w:p w:rsidR="00980355" w:rsidRPr="00052132" w:rsidRDefault="00D84979" w:rsidP="00D84979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52132">
        <w:rPr>
          <w:sz w:val="24"/>
          <w:szCs w:val="24"/>
        </w:rPr>
        <w:t>Vereador</w:t>
      </w:r>
      <w:r>
        <w:rPr>
          <w:sz w:val="24"/>
          <w:szCs w:val="24"/>
        </w:rPr>
        <w:t>a                                                                        Vereadora</w:t>
      </w:r>
    </w:p>
    <w:sectPr w:rsidR="00980355" w:rsidRPr="00052132" w:rsidSect="00840799">
      <w:headerReference w:type="default" r:id="rId7"/>
      <w:footerReference w:type="default" r:id="rId8"/>
      <w:pgSz w:w="11907" w:h="16840" w:code="9"/>
      <w:pgMar w:top="709" w:right="1134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015" w:rsidRDefault="00DA0015">
      <w:r>
        <w:separator/>
      </w:r>
    </w:p>
  </w:endnote>
  <w:endnote w:type="continuationSeparator" w:id="0">
    <w:p w:rsidR="00DA0015" w:rsidRDefault="00DA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015" w:rsidRDefault="00DA0015">
    <w:pPr>
      <w:pStyle w:val="Rodap"/>
      <w:jc w:val="center"/>
      <w:rPr>
        <w:sz w:val="24"/>
      </w:rPr>
    </w:pPr>
  </w:p>
  <w:p w:rsidR="00DA0015" w:rsidRDefault="00DA0015">
    <w:pPr>
      <w:pStyle w:val="Rodap"/>
      <w:jc w:val="center"/>
      <w:rPr>
        <w:sz w:val="24"/>
      </w:rPr>
    </w:pPr>
  </w:p>
  <w:p w:rsidR="00DA0015" w:rsidRDefault="00DA0015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015" w:rsidRDefault="00DA0015">
      <w:r>
        <w:separator/>
      </w:r>
    </w:p>
  </w:footnote>
  <w:footnote w:type="continuationSeparator" w:id="0">
    <w:p w:rsidR="00DA0015" w:rsidRDefault="00DA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015" w:rsidRDefault="00DA0015" w:rsidP="00DC56C7">
    <w:pPr>
      <w:pStyle w:val="Ttulo1"/>
      <w:jc w:val="center"/>
      <w:rPr>
        <w:sz w:val="24"/>
        <w:szCs w:val="24"/>
      </w:rPr>
    </w:pPr>
  </w:p>
  <w:p w:rsidR="00DA0015" w:rsidRPr="000A4B5C" w:rsidRDefault="00DA0015" w:rsidP="00DC56C7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008C29" wp14:editId="5D0DBA70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015" w:rsidRPr="000A4B5C" w:rsidRDefault="00DA0015" w:rsidP="00DC56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08C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DA0015" w:rsidRPr="000A4B5C" w:rsidRDefault="00DA0015" w:rsidP="00DC56C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2B647B5" wp14:editId="55E9CF9B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DA0015" w:rsidRPr="000A4B5C" w:rsidRDefault="00DA0015" w:rsidP="00DC56C7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DA0015" w:rsidRPr="000A4B5C" w:rsidRDefault="00DA0015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DA0015" w:rsidRPr="000A4B5C" w:rsidRDefault="00DA0015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DA0015" w:rsidRDefault="00DA00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929C3"/>
    <w:multiLevelType w:val="hybridMultilevel"/>
    <w:tmpl w:val="E508105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12ECD"/>
    <w:rsid w:val="00052132"/>
    <w:rsid w:val="000767FB"/>
    <w:rsid w:val="000C68A3"/>
    <w:rsid w:val="000D5256"/>
    <w:rsid w:val="000E0DA5"/>
    <w:rsid w:val="000E6151"/>
    <w:rsid w:val="000F7552"/>
    <w:rsid w:val="0013670E"/>
    <w:rsid w:val="00146E78"/>
    <w:rsid w:val="00160B1D"/>
    <w:rsid w:val="00186026"/>
    <w:rsid w:val="001A5C05"/>
    <w:rsid w:val="0020028B"/>
    <w:rsid w:val="0021082E"/>
    <w:rsid w:val="00233A43"/>
    <w:rsid w:val="00236D36"/>
    <w:rsid w:val="00241820"/>
    <w:rsid w:val="00246F9D"/>
    <w:rsid w:val="0025251B"/>
    <w:rsid w:val="00272EDD"/>
    <w:rsid w:val="0028013F"/>
    <w:rsid w:val="00281782"/>
    <w:rsid w:val="002A1AC9"/>
    <w:rsid w:val="002C1CFC"/>
    <w:rsid w:val="002C7C12"/>
    <w:rsid w:val="002E78B0"/>
    <w:rsid w:val="002F16BB"/>
    <w:rsid w:val="00301295"/>
    <w:rsid w:val="003373BA"/>
    <w:rsid w:val="00347928"/>
    <w:rsid w:val="003975B2"/>
    <w:rsid w:val="003A2ACB"/>
    <w:rsid w:val="003B10D6"/>
    <w:rsid w:val="003D09E6"/>
    <w:rsid w:val="003D0B91"/>
    <w:rsid w:val="003D2E00"/>
    <w:rsid w:val="003D5C52"/>
    <w:rsid w:val="003E6AFE"/>
    <w:rsid w:val="003F468C"/>
    <w:rsid w:val="003F6C73"/>
    <w:rsid w:val="00416DEE"/>
    <w:rsid w:val="00422B61"/>
    <w:rsid w:val="00425413"/>
    <w:rsid w:val="00476631"/>
    <w:rsid w:val="0048562C"/>
    <w:rsid w:val="00487529"/>
    <w:rsid w:val="00496971"/>
    <w:rsid w:val="004A504D"/>
    <w:rsid w:val="004C520C"/>
    <w:rsid w:val="004D3BB3"/>
    <w:rsid w:val="00513E49"/>
    <w:rsid w:val="00533EE4"/>
    <w:rsid w:val="0053692F"/>
    <w:rsid w:val="00575D8B"/>
    <w:rsid w:val="0058349F"/>
    <w:rsid w:val="005A75CC"/>
    <w:rsid w:val="005F14C1"/>
    <w:rsid w:val="00613E9D"/>
    <w:rsid w:val="0063000C"/>
    <w:rsid w:val="00645173"/>
    <w:rsid w:val="0065099F"/>
    <w:rsid w:val="00681776"/>
    <w:rsid w:val="00697D7D"/>
    <w:rsid w:val="006C289F"/>
    <w:rsid w:val="006E5C5A"/>
    <w:rsid w:val="006F23C7"/>
    <w:rsid w:val="007009C1"/>
    <w:rsid w:val="00763304"/>
    <w:rsid w:val="007636CB"/>
    <w:rsid w:val="00794AF5"/>
    <w:rsid w:val="007C529A"/>
    <w:rsid w:val="007D3F96"/>
    <w:rsid w:val="007F51AD"/>
    <w:rsid w:val="00830F86"/>
    <w:rsid w:val="00840799"/>
    <w:rsid w:val="008523C2"/>
    <w:rsid w:val="0087228B"/>
    <w:rsid w:val="00875922"/>
    <w:rsid w:val="00892167"/>
    <w:rsid w:val="008C26BB"/>
    <w:rsid w:val="008C3FEF"/>
    <w:rsid w:val="008C504D"/>
    <w:rsid w:val="008E082E"/>
    <w:rsid w:val="008E780F"/>
    <w:rsid w:val="00900146"/>
    <w:rsid w:val="00900192"/>
    <w:rsid w:val="00924277"/>
    <w:rsid w:val="00930C21"/>
    <w:rsid w:val="00934E6F"/>
    <w:rsid w:val="00935324"/>
    <w:rsid w:val="00953991"/>
    <w:rsid w:val="00975871"/>
    <w:rsid w:val="00976C4D"/>
    <w:rsid w:val="00980355"/>
    <w:rsid w:val="00982C83"/>
    <w:rsid w:val="009A300F"/>
    <w:rsid w:val="00AA3AE6"/>
    <w:rsid w:val="00AC25A5"/>
    <w:rsid w:val="00AD6463"/>
    <w:rsid w:val="00AE083D"/>
    <w:rsid w:val="00AE3980"/>
    <w:rsid w:val="00B0657F"/>
    <w:rsid w:val="00B24DBF"/>
    <w:rsid w:val="00B36DB8"/>
    <w:rsid w:val="00B415CD"/>
    <w:rsid w:val="00B5016A"/>
    <w:rsid w:val="00B51F06"/>
    <w:rsid w:val="00B71F37"/>
    <w:rsid w:val="00B91C09"/>
    <w:rsid w:val="00B97131"/>
    <w:rsid w:val="00BA248F"/>
    <w:rsid w:val="00BB238D"/>
    <w:rsid w:val="00C13307"/>
    <w:rsid w:val="00C37242"/>
    <w:rsid w:val="00C86AF6"/>
    <w:rsid w:val="00C95000"/>
    <w:rsid w:val="00CA5B12"/>
    <w:rsid w:val="00CA725F"/>
    <w:rsid w:val="00CB24AE"/>
    <w:rsid w:val="00CB6872"/>
    <w:rsid w:val="00CB7A6A"/>
    <w:rsid w:val="00CC21E0"/>
    <w:rsid w:val="00CD5033"/>
    <w:rsid w:val="00CF10E5"/>
    <w:rsid w:val="00CF2B35"/>
    <w:rsid w:val="00CF32DF"/>
    <w:rsid w:val="00CF496D"/>
    <w:rsid w:val="00CF620D"/>
    <w:rsid w:val="00D10BED"/>
    <w:rsid w:val="00D26579"/>
    <w:rsid w:val="00D41960"/>
    <w:rsid w:val="00D44E4C"/>
    <w:rsid w:val="00D84979"/>
    <w:rsid w:val="00D92514"/>
    <w:rsid w:val="00DA0015"/>
    <w:rsid w:val="00DC56C7"/>
    <w:rsid w:val="00DF2809"/>
    <w:rsid w:val="00E309B2"/>
    <w:rsid w:val="00E32BB9"/>
    <w:rsid w:val="00E536F1"/>
    <w:rsid w:val="00E63728"/>
    <w:rsid w:val="00E728C1"/>
    <w:rsid w:val="00E77079"/>
    <w:rsid w:val="00EB0289"/>
    <w:rsid w:val="00EC7A19"/>
    <w:rsid w:val="00EF10AD"/>
    <w:rsid w:val="00F05272"/>
    <w:rsid w:val="00F05FF4"/>
    <w:rsid w:val="00F1083E"/>
    <w:rsid w:val="00F10D7F"/>
    <w:rsid w:val="00F451B5"/>
    <w:rsid w:val="00F671CE"/>
    <w:rsid w:val="00F81521"/>
    <w:rsid w:val="00FA1CB3"/>
    <w:rsid w:val="00FE6579"/>
    <w:rsid w:val="00FE74D5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4BC804"/>
  <w15:docId w15:val="{519D7143-76E5-4FF4-B023-C5F06C1D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372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USER</cp:lastModifiedBy>
  <cp:revision>4</cp:revision>
  <cp:lastPrinted>2022-01-11T14:43:00Z</cp:lastPrinted>
  <dcterms:created xsi:type="dcterms:W3CDTF">2022-05-16T11:46:00Z</dcterms:created>
  <dcterms:modified xsi:type="dcterms:W3CDTF">2022-05-16T11:48:00Z</dcterms:modified>
</cp:coreProperties>
</file>