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799" w:rsidRDefault="001D5198" w:rsidP="005F14C1">
      <w:pPr>
        <w:tabs>
          <w:tab w:val="center" w:pos="5400"/>
          <w:tab w:val="left" w:pos="6795"/>
        </w:tabs>
        <w:spacing w:line="276" w:lineRule="auto"/>
        <w:rPr>
          <w:b/>
          <w:color w:val="000000" w:themeColor="text1"/>
          <w:sz w:val="24"/>
          <w:szCs w:val="24"/>
        </w:rPr>
      </w:pPr>
      <w:r>
        <w:rPr>
          <w:b/>
          <w:color w:val="000000" w:themeColor="text1"/>
          <w:sz w:val="24"/>
          <w:szCs w:val="24"/>
        </w:rPr>
        <w:tab/>
        <w:t>ATA 020</w:t>
      </w:r>
      <w:r w:rsidR="00D636E7">
        <w:rPr>
          <w:b/>
          <w:color w:val="000000" w:themeColor="text1"/>
          <w:sz w:val="24"/>
          <w:szCs w:val="24"/>
        </w:rPr>
        <w:t>/2020</w:t>
      </w:r>
    </w:p>
    <w:p w:rsidR="00F81521" w:rsidRDefault="00FE74D5" w:rsidP="00256064">
      <w:pPr>
        <w:tabs>
          <w:tab w:val="center" w:pos="5400"/>
          <w:tab w:val="left" w:pos="6795"/>
        </w:tabs>
        <w:spacing w:line="276" w:lineRule="auto"/>
        <w:rPr>
          <w:b/>
          <w:color w:val="000000" w:themeColor="text1"/>
          <w:sz w:val="24"/>
          <w:szCs w:val="24"/>
        </w:rPr>
      </w:pPr>
      <w:r>
        <w:rPr>
          <w:b/>
          <w:color w:val="000000" w:themeColor="text1"/>
          <w:sz w:val="24"/>
          <w:szCs w:val="24"/>
        </w:rPr>
        <w:tab/>
      </w:r>
    </w:p>
    <w:p w:rsidR="004C5672" w:rsidRPr="004B7EC0" w:rsidRDefault="00306666" w:rsidP="000B6AE5">
      <w:pPr>
        <w:tabs>
          <w:tab w:val="left" w:pos="6930"/>
        </w:tabs>
        <w:spacing w:line="360" w:lineRule="auto"/>
        <w:jc w:val="both"/>
        <w:rPr>
          <w:sz w:val="24"/>
          <w:szCs w:val="24"/>
        </w:rPr>
      </w:pPr>
      <w:r w:rsidRPr="002B7F26">
        <w:rPr>
          <w:color w:val="000000" w:themeColor="text1"/>
          <w:sz w:val="24"/>
          <w:szCs w:val="24"/>
        </w:rPr>
        <w:t xml:space="preserve">Aos </w:t>
      </w:r>
      <w:r w:rsidR="001D5198" w:rsidRPr="002B7F26">
        <w:rPr>
          <w:color w:val="000000" w:themeColor="text1"/>
          <w:sz w:val="24"/>
          <w:szCs w:val="24"/>
        </w:rPr>
        <w:t>quinze</w:t>
      </w:r>
      <w:r w:rsidR="00FC3D09" w:rsidRPr="002B7F26">
        <w:rPr>
          <w:color w:val="000000" w:themeColor="text1"/>
          <w:sz w:val="24"/>
          <w:szCs w:val="24"/>
        </w:rPr>
        <w:t xml:space="preserve"> dia</w:t>
      </w:r>
      <w:r w:rsidRPr="002B7F26">
        <w:rPr>
          <w:color w:val="000000" w:themeColor="text1"/>
          <w:sz w:val="24"/>
          <w:szCs w:val="24"/>
        </w:rPr>
        <w:t>s</w:t>
      </w:r>
      <w:r w:rsidR="00AF4D65" w:rsidRPr="002B7F26">
        <w:rPr>
          <w:color w:val="000000" w:themeColor="text1"/>
          <w:sz w:val="24"/>
          <w:szCs w:val="24"/>
        </w:rPr>
        <w:t xml:space="preserve"> do mês de </w:t>
      </w:r>
      <w:r w:rsidR="00FC3D09" w:rsidRPr="002B7F26">
        <w:rPr>
          <w:color w:val="000000" w:themeColor="text1"/>
          <w:sz w:val="24"/>
          <w:szCs w:val="24"/>
        </w:rPr>
        <w:t>junho</w:t>
      </w:r>
      <w:r w:rsidR="001D5198" w:rsidRPr="002B7F26">
        <w:rPr>
          <w:color w:val="000000" w:themeColor="text1"/>
          <w:sz w:val="24"/>
          <w:szCs w:val="24"/>
        </w:rPr>
        <w:t xml:space="preserve"> do ano de dois mil e vinte, (15</w:t>
      </w:r>
      <w:r w:rsidR="00FC3D09" w:rsidRPr="002B7F26">
        <w:rPr>
          <w:color w:val="000000" w:themeColor="text1"/>
          <w:sz w:val="24"/>
          <w:szCs w:val="24"/>
        </w:rPr>
        <w:t>/06</w:t>
      </w:r>
      <w:r w:rsidR="001C003A" w:rsidRPr="002B7F26">
        <w:rPr>
          <w:color w:val="000000" w:themeColor="text1"/>
          <w:sz w:val="24"/>
          <w:szCs w:val="24"/>
        </w:rPr>
        <w:t>/2020</w:t>
      </w:r>
      <w:r w:rsidR="00957792" w:rsidRPr="002B7F26">
        <w:rPr>
          <w:color w:val="000000" w:themeColor="text1"/>
          <w:sz w:val="24"/>
          <w:szCs w:val="24"/>
        </w:rPr>
        <w:t>), às 0</w:t>
      </w:r>
      <w:r w:rsidR="00EB0305" w:rsidRPr="002B7F26">
        <w:rPr>
          <w:color w:val="000000" w:themeColor="text1"/>
          <w:sz w:val="24"/>
          <w:szCs w:val="24"/>
        </w:rPr>
        <w:t>8</w:t>
      </w:r>
      <w:r w:rsidR="00FE74D5" w:rsidRPr="002B7F26">
        <w:rPr>
          <w:color w:val="000000" w:themeColor="text1"/>
          <w:sz w:val="24"/>
          <w:szCs w:val="24"/>
        </w:rPr>
        <w:t xml:space="preserve">:00 horas, no Plenário Vereador Benedito Lázaro Fernandes, da Câmara Municipal de Coronel Sapucaia/MS, à Rua Teixeira de Freitas nº. 234, nesta cidade, reuniram-se para a </w:t>
      </w:r>
      <w:r w:rsidR="00A868A7" w:rsidRPr="002B7F26">
        <w:rPr>
          <w:b/>
          <w:color w:val="000000" w:themeColor="text1"/>
          <w:sz w:val="24"/>
          <w:szCs w:val="24"/>
          <w:u w:val="single"/>
        </w:rPr>
        <w:t>Vigésima</w:t>
      </w:r>
      <w:r w:rsidR="00FE74D5" w:rsidRPr="002B7F26">
        <w:rPr>
          <w:color w:val="000000" w:themeColor="text1"/>
          <w:sz w:val="24"/>
          <w:szCs w:val="24"/>
        </w:rPr>
        <w:t xml:space="preserve"> </w:t>
      </w:r>
      <w:r w:rsidR="00FE74D5" w:rsidRPr="002B7F26">
        <w:rPr>
          <w:b/>
          <w:color w:val="000000" w:themeColor="text1"/>
          <w:sz w:val="24"/>
          <w:szCs w:val="24"/>
          <w:u w:val="single"/>
        </w:rPr>
        <w:t>Sessão Ordinária</w:t>
      </w:r>
      <w:r w:rsidR="00FE74D5" w:rsidRPr="002B7F26">
        <w:rPr>
          <w:color w:val="000000" w:themeColor="text1"/>
          <w:sz w:val="24"/>
          <w:szCs w:val="24"/>
        </w:rPr>
        <w:t xml:space="preserve">, </w:t>
      </w:r>
      <w:r w:rsidR="001C003A" w:rsidRPr="002B7F26">
        <w:rPr>
          <w:color w:val="000000" w:themeColor="text1"/>
          <w:sz w:val="24"/>
          <w:szCs w:val="24"/>
        </w:rPr>
        <w:t>da Legislatura de 2020</w:t>
      </w:r>
      <w:r w:rsidR="00FE74D5" w:rsidRPr="002B7F26">
        <w:rPr>
          <w:color w:val="000000" w:themeColor="text1"/>
          <w:sz w:val="24"/>
          <w:szCs w:val="24"/>
        </w:rPr>
        <w:t>, os vereadores do Município de Coronel Sapucaia, Gestão</w:t>
      </w:r>
      <w:r w:rsidR="006B4C7E" w:rsidRPr="002B7F26">
        <w:rPr>
          <w:color w:val="000000" w:themeColor="text1"/>
          <w:sz w:val="24"/>
          <w:szCs w:val="24"/>
        </w:rPr>
        <w:t xml:space="preserve"> 2017-2020, sob a Presidência do Vereador</w:t>
      </w:r>
      <w:r w:rsidR="00FE74D5" w:rsidRPr="002B7F26">
        <w:rPr>
          <w:color w:val="000000" w:themeColor="text1"/>
          <w:sz w:val="24"/>
          <w:szCs w:val="24"/>
        </w:rPr>
        <w:t xml:space="preserve">: </w:t>
      </w:r>
      <w:r w:rsidR="00EE3F3B" w:rsidRPr="002B7F26">
        <w:rPr>
          <w:color w:val="000000" w:themeColor="text1"/>
          <w:sz w:val="24"/>
          <w:szCs w:val="24"/>
        </w:rPr>
        <w:t>João Batista de Andrade</w:t>
      </w:r>
      <w:r w:rsidR="00FE74D5" w:rsidRPr="002B7F26">
        <w:rPr>
          <w:color w:val="000000" w:themeColor="text1"/>
          <w:sz w:val="24"/>
          <w:szCs w:val="24"/>
        </w:rPr>
        <w:t xml:space="preserve"> (</w:t>
      </w:r>
      <w:r w:rsidR="001A7D8A" w:rsidRPr="002B7F26">
        <w:rPr>
          <w:color w:val="000000" w:themeColor="text1"/>
          <w:sz w:val="24"/>
          <w:szCs w:val="24"/>
        </w:rPr>
        <w:t>Pode</w:t>
      </w:r>
      <w:r w:rsidR="00FE74D5" w:rsidRPr="002B7F26">
        <w:rPr>
          <w:color w:val="000000" w:themeColor="text1"/>
          <w:sz w:val="24"/>
          <w:szCs w:val="24"/>
        </w:rPr>
        <w:t>), tendo como primeira Secretária a vereadora</w:t>
      </w:r>
      <w:r w:rsidR="006B4C7E" w:rsidRPr="002B7F26">
        <w:rPr>
          <w:color w:val="000000" w:themeColor="text1"/>
          <w:sz w:val="24"/>
          <w:szCs w:val="24"/>
        </w:rPr>
        <w:t xml:space="preserve"> </w:t>
      </w:r>
      <w:r w:rsidR="00310282" w:rsidRPr="002B7F26">
        <w:rPr>
          <w:color w:val="000000" w:themeColor="text1"/>
          <w:sz w:val="24"/>
          <w:szCs w:val="24"/>
        </w:rPr>
        <w:t>Claudia Ferreira Maciel (PSD</w:t>
      </w:r>
      <w:r w:rsidR="00872FCF" w:rsidRPr="002B7F26">
        <w:rPr>
          <w:color w:val="000000" w:themeColor="text1"/>
          <w:sz w:val="24"/>
          <w:szCs w:val="24"/>
        </w:rPr>
        <w:t xml:space="preserve">). </w:t>
      </w:r>
      <w:r w:rsidR="00FE74D5" w:rsidRPr="002B7F26">
        <w:rPr>
          <w:color w:val="000000" w:themeColor="text1"/>
          <w:sz w:val="24"/>
          <w:szCs w:val="24"/>
        </w:rPr>
        <w:t xml:space="preserve">Além dos citados estavam presentes os demais vereadores: </w:t>
      </w:r>
      <w:r w:rsidR="00FC3D09" w:rsidRPr="002B7F26">
        <w:rPr>
          <w:color w:val="000000" w:themeColor="text1"/>
          <w:sz w:val="24"/>
          <w:szCs w:val="24"/>
        </w:rPr>
        <w:t xml:space="preserve">Célia Cristina Arias Davalos (Pode), </w:t>
      </w:r>
      <w:r w:rsidR="003625B8" w:rsidRPr="002B7F26">
        <w:rPr>
          <w:color w:val="000000" w:themeColor="text1"/>
          <w:sz w:val="24"/>
          <w:szCs w:val="24"/>
        </w:rPr>
        <w:t xml:space="preserve">Joalmir Nunes de Oliveira (PDT), </w:t>
      </w:r>
      <w:r w:rsidR="00FE74D5" w:rsidRPr="002B7F26">
        <w:rPr>
          <w:color w:val="000000" w:themeColor="text1"/>
          <w:sz w:val="24"/>
          <w:szCs w:val="24"/>
        </w:rPr>
        <w:t>Maria E</w:t>
      </w:r>
      <w:r w:rsidR="004D2587" w:rsidRPr="002B7F26">
        <w:rPr>
          <w:color w:val="000000" w:themeColor="text1"/>
          <w:sz w:val="24"/>
          <w:szCs w:val="24"/>
        </w:rPr>
        <w:t>loir Flores Rodrigues Vilante (</w:t>
      </w:r>
      <w:r w:rsidR="00FE74D5" w:rsidRPr="002B7F26">
        <w:rPr>
          <w:color w:val="000000" w:themeColor="text1"/>
          <w:sz w:val="24"/>
          <w:szCs w:val="24"/>
        </w:rPr>
        <w:t xml:space="preserve">MDB), </w:t>
      </w:r>
      <w:r w:rsidR="000D18E4" w:rsidRPr="002B7F26">
        <w:rPr>
          <w:color w:val="000000" w:themeColor="text1"/>
          <w:sz w:val="24"/>
          <w:szCs w:val="24"/>
        </w:rPr>
        <w:t>Natacha Flores Kuasne (PATRIOTA</w:t>
      </w:r>
      <w:r w:rsidR="009E25C9" w:rsidRPr="002B7F26">
        <w:rPr>
          <w:color w:val="000000" w:themeColor="text1"/>
          <w:sz w:val="24"/>
          <w:szCs w:val="24"/>
        </w:rPr>
        <w:t>),</w:t>
      </w:r>
      <w:r w:rsidR="00872FCF" w:rsidRPr="002B7F26">
        <w:rPr>
          <w:color w:val="000000" w:themeColor="text1"/>
          <w:sz w:val="24"/>
          <w:szCs w:val="24"/>
        </w:rPr>
        <w:t xml:space="preserve"> </w:t>
      </w:r>
      <w:r w:rsidR="00FE74D5" w:rsidRPr="002B7F26">
        <w:rPr>
          <w:color w:val="000000" w:themeColor="text1"/>
          <w:sz w:val="24"/>
          <w:szCs w:val="24"/>
        </w:rPr>
        <w:t>Niága</w:t>
      </w:r>
      <w:r w:rsidR="000D18E4" w:rsidRPr="002B7F26">
        <w:rPr>
          <w:color w:val="000000" w:themeColor="text1"/>
          <w:sz w:val="24"/>
          <w:szCs w:val="24"/>
        </w:rPr>
        <w:t>ra Patrícia Gauto Kraievski (PATRIOTA</w:t>
      </w:r>
      <w:r w:rsidR="007C39CF" w:rsidRPr="002B7F26">
        <w:rPr>
          <w:color w:val="000000" w:themeColor="text1"/>
          <w:sz w:val="24"/>
          <w:szCs w:val="24"/>
        </w:rPr>
        <w:t xml:space="preserve">), </w:t>
      </w:r>
      <w:r w:rsidR="0023254C" w:rsidRPr="002B7F26">
        <w:rPr>
          <w:color w:val="000000" w:themeColor="text1"/>
          <w:sz w:val="24"/>
          <w:szCs w:val="24"/>
        </w:rPr>
        <w:t>Ro</w:t>
      </w:r>
      <w:r w:rsidR="007C39CF" w:rsidRPr="002B7F26">
        <w:rPr>
          <w:color w:val="000000" w:themeColor="text1"/>
          <w:sz w:val="24"/>
          <w:szCs w:val="24"/>
        </w:rPr>
        <w:t>b</w:t>
      </w:r>
      <w:r w:rsidR="000D18E4" w:rsidRPr="002B7F26">
        <w:rPr>
          <w:color w:val="000000" w:themeColor="text1"/>
          <w:sz w:val="24"/>
          <w:szCs w:val="24"/>
        </w:rPr>
        <w:t>erto Pereira de Oliveira (PATRIOTA</w:t>
      </w:r>
      <w:r w:rsidR="003625B8" w:rsidRPr="002B7F26">
        <w:rPr>
          <w:color w:val="000000" w:themeColor="text1"/>
          <w:sz w:val="24"/>
          <w:szCs w:val="24"/>
        </w:rPr>
        <w:t xml:space="preserve">) e </w:t>
      </w:r>
      <w:r w:rsidR="00BF3F79" w:rsidRPr="002B7F26">
        <w:rPr>
          <w:color w:val="000000" w:themeColor="text1"/>
          <w:sz w:val="24"/>
          <w:szCs w:val="24"/>
        </w:rPr>
        <w:t>Patrick Erhart Pereira (</w:t>
      </w:r>
      <w:r w:rsidR="00016B67" w:rsidRPr="002B7F26">
        <w:rPr>
          <w:color w:val="000000" w:themeColor="text1"/>
          <w:sz w:val="24"/>
          <w:szCs w:val="24"/>
        </w:rPr>
        <w:t>DEM</w:t>
      </w:r>
      <w:r w:rsidR="00FB688B" w:rsidRPr="002B7F26">
        <w:rPr>
          <w:color w:val="000000" w:themeColor="text1"/>
          <w:sz w:val="24"/>
          <w:szCs w:val="24"/>
        </w:rPr>
        <w:t xml:space="preserve">). </w:t>
      </w:r>
      <w:r w:rsidR="00FE74D5" w:rsidRPr="002B7F26">
        <w:rPr>
          <w:b/>
          <w:color w:val="000000" w:themeColor="text1"/>
          <w:sz w:val="24"/>
          <w:szCs w:val="24"/>
        </w:rPr>
        <w:t>PEQUENO EXPEDIENTE</w:t>
      </w:r>
      <w:r w:rsidR="00FE74D5" w:rsidRPr="002B7F26">
        <w:rPr>
          <w:color w:val="000000" w:themeColor="text1"/>
          <w:sz w:val="24"/>
          <w:szCs w:val="24"/>
        </w:rPr>
        <w:t xml:space="preserve">: </w:t>
      </w:r>
      <w:r w:rsidR="00901F7E" w:rsidRPr="002B7F26">
        <w:rPr>
          <w:color w:val="000000" w:themeColor="text1"/>
          <w:sz w:val="24"/>
          <w:szCs w:val="24"/>
        </w:rPr>
        <w:t>O Presidente</w:t>
      </w:r>
      <w:r w:rsidR="00034F79" w:rsidRPr="002B7F26">
        <w:rPr>
          <w:color w:val="000000" w:themeColor="text1"/>
          <w:sz w:val="24"/>
          <w:szCs w:val="24"/>
        </w:rPr>
        <w:t xml:space="preserve"> solicitou a primeira secretaria que fizesse a leitura</w:t>
      </w:r>
      <w:r w:rsidR="00901F7E" w:rsidRPr="002B7F26">
        <w:rPr>
          <w:color w:val="000000" w:themeColor="text1"/>
          <w:sz w:val="24"/>
          <w:szCs w:val="24"/>
        </w:rPr>
        <w:t xml:space="preserve"> </w:t>
      </w:r>
      <w:r w:rsidR="00A868A7" w:rsidRPr="002B7F26">
        <w:rPr>
          <w:color w:val="000000" w:themeColor="text1"/>
          <w:sz w:val="24"/>
          <w:szCs w:val="24"/>
        </w:rPr>
        <w:t>da Ata nº 019</w:t>
      </w:r>
      <w:r w:rsidR="0006294B" w:rsidRPr="002B7F26">
        <w:rPr>
          <w:color w:val="000000" w:themeColor="text1"/>
          <w:sz w:val="24"/>
          <w:szCs w:val="24"/>
        </w:rPr>
        <w:t>/2020</w:t>
      </w:r>
      <w:r w:rsidR="00DE5D1B" w:rsidRPr="002B7F26">
        <w:rPr>
          <w:color w:val="000000" w:themeColor="text1"/>
          <w:sz w:val="24"/>
          <w:szCs w:val="24"/>
        </w:rPr>
        <w:t xml:space="preserve"> da S</w:t>
      </w:r>
      <w:r w:rsidR="00C22D7D" w:rsidRPr="002B7F26">
        <w:rPr>
          <w:color w:val="000000" w:themeColor="text1"/>
          <w:sz w:val="24"/>
          <w:szCs w:val="24"/>
        </w:rPr>
        <w:t xml:space="preserve">essão Ordinária realizada em </w:t>
      </w:r>
      <w:r w:rsidR="00A868A7" w:rsidRPr="002B7F26">
        <w:rPr>
          <w:color w:val="000000" w:themeColor="text1"/>
          <w:sz w:val="24"/>
          <w:szCs w:val="24"/>
        </w:rPr>
        <w:t>08</w:t>
      </w:r>
      <w:r w:rsidR="00EB43A6" w:rsidRPr="002B7F26">
        <w:rPr>
          <w:color w:val="000000" w:themeColor="text1"/>
          <w:sz w:val="24"/>
          <w:szCs w:val="24"/>
        </w:rPr>
        <w:t xml:space="preserve"> de junho</w:t>
      </w:r>
      <w:r w:rsidR="00943DE7" w:rsidRPr="002B7F26">
        <w:rPr>
          <w:color w:val="000000" w:themeColor="text1"/>
          <w:sz w:val="24"/>
          <w:szCs w:val="24"/>
        </w:rPr>
        <w:t xml:space="preserve"> de 2020</w:t>
      </w:r>
      <w:r w:rsidR="009E25C9" w:rsidRPr="002B7F26">
        <w:rPr>
          <w:color w:val="000000" w:themeColor="text1"/>
          <w:sz w:val="24"/>
          <w:szCs w:val="24"/>
        </w:rPr>
        <w:t xml:space="preserve"> e após a leitura foi submetida em discussão e votação</w:t>
      </w:r>
      <w:r w:rsidR="00A67314" w:rsidRPr="002B7F26">
        <w:rPr>
          <w:color w:val="000000" w:themeColor="text1"/>
          <w:sz w:val="24"/>
          <w:szCs w:val="24"/>
        </w:rPr>
        <w:t xml:space="preserve">, sendo aprovada por </w:t>
      </w:r>
      <w:r w:rsidR="00450EA0" w:rsidRPr="002B7F26">
        <w:rPr>
          <w:color w:val="000000" w:themeColor="text1"/>
          <w:sz w:val="24"/>
          <w:szCs w:val="24"/>
        </w:rPr>
        <w:t>unanimidade.</w:t>
      </w:r>
      <w:r w:rsidR="002B7F26" w:rsidRPr="002B7F26">
        <w:rPr>
          <w:color w:val="000000" w:themeColor="text1"/>
          <w:sz w:val="24"/>
          <w:szCs w:val="24"/>
        </w:rPr>
        <w:t xml:space="preserve"> Foram lidos os expedientes recebidos do Poder Executivo: Ofício 019/2020/GAB/CSMS de 08 de junho de 2020, que responde ao Requerimento nº 016/2020 de autoria da vereadora Célia Cristina Arias Davalos. </w:t>
      </w:r>
      <w:r w:rsidR="00FE74D5" w:rsidRPr="002B7F26">
        <w:rPr>
          <w:b/>
          <w:color w:val="000000" w:themeColor="text1"/>
          <w:sz w:val="24"/>
          <w:szCs w:val="24"/>
        </w:rPr>
        <w:t>GRANDE EXPEDI</w:t>
      </w:r>
      <w:r w:rsidR="00952D7B" w:rsidRPr="002B7F26">
        <w:rPr>
          <w:b/>
          <w:color w:val="000000" w:themeColor="text1"/>
          <w:sz w:val="24"/>
          <w:szCs w:val="24"/>
        </w:rPr>
        <w:t>E</w:t>
      </w:r>
      <w:r w:rsidR="00FE74D5" w:rsidRPr="002B7F26">
        <w:rPr>
          <w:b/>
          <w:color w:val="000000" w:themeColor="text1"/>
          <w:sz w:val="24"/>
          <w:szCs w:val="24"/>
        </w:rPr>
        <w:t>NTE:</w:t>
      </w:r>
      <w:r w:rsidR="002B7F26" w:rsidRPr="002B7F26">
        <w:rPr>
          <w:b/>
          <w:color w:val="000000" w:themeColor="text1"/>
          <w:sz w:val="24"/>
          <w:szCs w:val="24"/>
        </w:rPr>
        <w:t xml:space="preserve"> </w:t>
      </w:r>
      <w:r w:rsidR="006024D7" w:rsidRPr="002B7F26">
        <w:rPr>
          <w:color w:val="000000" w:themeColor="text1"/>
          <w:sz w:val="24"/>
          <w:szCs w:val="24"/>
        </w:rPr>
        <w:t>Foram lidas as proposições dos Vereadores:</w:t>
      </w:r>
      <w:r w:rsidR="002B7F26" w:rsidRPr="002B7F26">
        <w:rPr>
          <w:color w:val="000000" w:themeColor="text1"/>
          <w:sz w:val="24"/>
          <w:szCs w:val="24"/>
        </w:rPr>
        <w:t xml:space="preserve"> </w:t>
      </w:r>
      <w:r w:rsidR="002B7F26" w:rsidRPr="002B7F26">
        <w:rPr>
          <w:sz w:val="24"/>
          <w:szCs w:val="24"/>
        </w:rPr>
        <w:t xml:space="preserve">Indicação nº 122/2020 de autoria do vereador Patrick Erhart Pereira que INDICA ao Exmo. Senhor </w:t>
      </w:r>
      <w:r w:rsidR="002B7F26" w:rsidRPr="002B7F26">
        <w:rPr>
          <w:color w:val="222222"/>
          <w:sz w:val="24"/>
          <w:szCs w:val="24"/>
          <w:shd w:val="clear" w:color="auto" w:fill="FFFFFF"/>
        </w:rPr>
        <w:t xml:space="preserve">André Nogueira, Diretor </w:t>
      </w:r>
      <w:r w:rsidR="002B7F26" w:rsidRPr="002B7F26">
        <w:rPr>
          <w:bCs/>
          <w:color w:val="222222"/>
          <w:sz w:val="24"/>
          <w:szCs w:val="24"/>
          <w:shd w:val="clear" w:color="auto" w:fill="FFFFFF"/>
        </w:rPr>
        <w:t>Presidente</w:t>
      </w:r>
      <w:r w:rsidR="002B7F26" w:rsidRPr="002B7F26">
        <w:rPr>
          <w:color w:val="222222"/>
          <w:sz w:val="24"/>
          <w:szCs w:val="24"/>
          <w:shd w:val="clear" w:color="auto" w:fill="FFFFFF"/>
        </w:rPr>
        <w:t> da </w:t>
      </w:r>
      <w:r w:rsidR="002B7F26" w:rsidRPr="002B7F26">
        <w:rPr>
          <w:bCs/>
          <w:color w:val="222222"/>
          <w:sz w:val="24"/>
          <w:szCs w:val="24"/>
          <w:shd w:val="clear" w:color="auto" w:fill="FFFFFF"/>
        </w:rPr>
        <w:t>Agraer</w:t>
      </w:r>
      <w:r w:rsidR="002B7F26" w:rsidRPr="002B7F26">
        <w:rPr>
          <w:color w:val="222222"/>
          <w:sz w:val="24"/>
          <w:szCs w:val="24"/>
          <w:shd w:val="clear" w:color="auto" w:fill="FFFFFF"/>
        </w:rPr>
        <w:t xml:space="preserve"> (Agência de Desenvolvimento Agrário e Extensão Rural), a aquisição de um </w:t>
      </w:r>
      <w:r w:rsidR="002B7F26" w:rsidRPr="002B7F26">
        <w:rPr>
          <w:sz w:val="24"/>
          <w:szCs w:val="24"/>
        </w:rPr>
        <w:t xml:space="preserve">caminhão caçamba para atender os produtores rurais do município de Coronel Sapucaia. Indicação nº 126/2020 de autoria das vereadoras Maria Eloir Flores Rodrigues Vilante e Niágara Kraievski que INDICAM a Senhora Edna Shinkawa Nunes de Oliveira, Engenheira Civil - Chefe da Agesul de Ponta Porã – MS, a viabilização de serviços de cascalhamento e compactação na MS-165 que liga os municípios de Coronel Sapucaia a Aral Moreira – MS, especificamente no trecho de Coronel Sapucaia ao distrito de Vila Marques, parte integrante da jurisdição de Ponta Porã.  Indicação nº 127/2020 de autoria do vereador Patrick Erhart Pereira que INDICA ao Exmo. Prefeito Municipal Rudi Paetzold, com cópia ao Secretário Municipal de Saúde Flavio Galdino para que entregue pelo menos quatro máscaras de tecido laváveis a todos os servidores públicos, principalmente os servidores da saúde que estão à frente no combate a Covid-19. Indicação nº 128/2020 de autoria do vereador Joalmir Nunes de Oliveira que </w:t>
      </w:r>
      <w:r w:rsidR="002B7F26" w:rsidRPr="002B7F26">
        <w:rPr>
          <w:bCs/>
          <w:sz w:val="24"/>
          <w:szCs w:val="24"/>
        </w:rPr>
        <w:t xml:space="preserve">INDICA </w:t>
      </w:r>
      <w:r w:rsidR="002B7F26" w:rsidRPr="002B7F26">
        <w:rPr>
          <w:sz w:val="24"/>
          <w:szCs w:val="24"/>
        </w:rPr>
        <w:t>ao</w:t>
      </w:r>
      <w:r w:rsidR="002B7F26" w:rsidRPr="002B7F26">
        <w:rPr>
          <w:bCs/>
          <w:sz w:val="24"/>
          <w:szCs w:val="24"/>
        </w:rPr>
        <w:t xml:space="preserve"> Exmo. Senhor Rudi Paetzold</w:t>
      </w:r>
      <w:r w:rsidR="002B7F26" w:rsidRPr="002B7F26">
        <w:rPr>
          <w:sz w:val="24"/>
          <w:szCs w:val="24"/>
        </w:rPr>
        <w:t>, Prefeito Municipal com cópia ao Secretário Municipal de Infraestrutura, Senhor Aldacir Cardinal e Secretario Municipal de Saúde, Senhor Flavio Galdino, a construção de um local de armazenamento temporário de lixo hospitalar para o Hospital Municipal Aparício Vidal Garcia.</w:t>
      </w:r>
      <w:r w:rsidR="002B7F26">
        <w:rPr>
          <w:sz w:val="24"/>
          <w:szCs w:val="24"/>
        </w:rPr>
        <w:t xml:space="preserve"> </w:t>
      </w:r>
      <w:r w:rsidR="002B7F26" w:rsidRPr="002B7F26">
        <w:rPr>
          <w:sz w:val="24"/>
          <w:szCs w:val="24"/>
        </w:rPr>
        <w:t xml:space="preserve">Indicação nº 129/2020 de autoria da vereadora Claudia Ferreira Maciel que </w:t>
      </w:r>
      <w:r w:rsidR="002B7F26" w:rsidRPr="002B7F26">
        <w:rPr>
          <w:bCs/>
          <w:sz w:val="24"/>
          <w:szCs w:val="24"/>
        </w:rPr>
        <w:t xml:space="preserve">INDICA </w:t>
      </w:r>
      <w:r w:rsidR="002B7F26" w:rsidRPr="002B7F26">
        <w:rPr>
          <w:sz w:val="24"/>
          <w:szCs w:val="24"/>
        </w:rPr>
        <w:t>ao</w:t>
      </w:r>
      <w:r w:rsidR="002B7F26" w:rsidRPr="002B7F26">
        <w:rPr>
          <w:bCs/>
          <w:sz w:val="24"/>
          <w:szCs w:val="24"/>
        </w:rPr>
        <w:t xml:space="preserve"> Exmo. Senhor Fabio Trad, Deputado Federal, a viabilização de uma Emenda </w:t>
      </w:r>
      <w:r w:rsidR="002B7F26" w:rsidRPr="002B7F26">
        <w:rPr>
          <w:bCs/>
          <w:sz w:val="24"/>
          <w:szCs w:val="24"/>
        </w:rPr>
        <w:lastRenderedPageBreak/>
        <w:t xml:space="preserve">Parlamentar para aquisição de um veículo para disponibilizar as equipes das Unidades Básicas de Saúde do município. </w:t>
      </w:r>
      <w:r w:rsidR="002B7F26" w:rsidRPr="002B7F26">
        <w:rPr>
          <w:sz w:val="24"/>
          <w:szCs w:val="24"/>
        </w:rPr>
        <w:t xml:space="preserve">Indicação nº 130/2020 de autoria da vereadora Claudia Ferreira Maciel que </w:t>
      </w:r>
      <w:r w:rsidR="002B7F26" w:rsidRPr="002B7F26">
        <w:rPr>
          <w:bCs/>
          <w:sz w:val="24"/>
          <w:szCs w:val="24"/>
        </w:rPr>
        <w:t xml:space="preserve">INDICA </w:t>
      </w:r>
      <w:r w:rsidR="002B7F26" w:rsidRPr="002B7F26">
        <w:rPr>
          <w:sz w:val="24"/>
          <w:szCs w:val="24"/>
        </w:rPr>
        <w:t>ao</w:t>
      </w:r>
      <w:r w:rsidR="002B7F26" w:rsidRPr="002B7F26">
        <w:rPr>
          <w:bCs/>
          <w:sz w:val="24"/>
          <w:szCs w:val="24"/>
        </w:rPr>
        <w:t xml:space="preserve"> Exmo. Senhor Vander Loubet, Deputado Federal, a viabilização de um trator e implementos agrícolas para agricultura familiar do município e aldeia de Coronel Sapucaia – MS</w:t>
      </w:r>
      <w:r w:rsidR="002B7F26" w:rsidRPr="00DB3991">
        <w:rPr>
          <w:bCs/>
          <w:color w:val="000000" w:themeColor="text1"/>
          <w:sz w:val="24"/>
          <w:szCs w:val="24"/>
        </w:rPr>
        <w:t>.</w:t>
      </w:r>
      <w:r w:rsidR="004B7EC0">
        <w:rPr>
          <w:bCs/>
          <w:color w:val="000000" w:themeColor="text1"/>
          <w:sz w:val="24"/>
          <w:szCs w:val="24"/>
        </w:rPr>
        <w:t xml:space="preserve"> Foram lidos os Pareceres favoráveis das Comissões Permanentes referentes ao Projeto de Lei nº 010/2020.</w:t>
      </w:r>
      <w:r w:rsidR="002B7F26" w:rsidRPr="00DB3991">
        <w:rPr>
          <w:bCs/>
          <w:color w:val="000000" w:themeColor="text1"/>
          <w:sz w:val="24"/>
          <w:szCs w:val="24"/>
        </w:rPr>
        <w:t xml:space="preserve"> </w:t>
      </w:r>
      <w:r w:rsidR="00FE74D5" w:rsidRPr="00DB3991">
        <w:rPr>
          <w:b/>
          <w:color w:val="000000" w:themeColor="text1"/>
          <w:sz w:val="24"/>
          <w:szCs w:val="24"/>
        </w:rPr>
        <w:t xml:space="preserve">ORDEM DO DIA: </w:t>
      </w:r>
      <w:r w:rsidR="00190D47" w:rsidRPr="00DB3991">
        <w:rPr>
          <w:color w:val="000000" w:themeColor="text1"/>
          <w:sz w:val="24"/>
          <w:szCs w:val="24"/>
        </w:rPr>
        <w:t>O</w:t>
      </w:r>
      <w:r w:rsidR="00FE74D5" w:rsidRPr="00DB3991">
        <w:rPr>
          <w:color w:val="000000" w:themeColor="text1"/>
          <w:sz w:val="24"/>
          <w:szCs w:val="24"/>
        </w:rPr>
        <w:t xml:space="preserve"> Presidente su</w:t>
      </w:r>
      <w:r w:rsidR="002E57D0" w:rsidRPr="00DB3991">
        <w:rPr>
          <w:color w:val="000000" w:themeColor="text1"/>
          <w:sz w:val="24"/>
          <w:szCs w:val="24"/>
        </w:rPr>
        <w:t>bmeteu em discussão e votação a</w:t>
      </w:r>
      <w:r w:rsidR="001444EB" w:rsidRPr="00DB3991">
        <w:rPr>
          <w:color w:val="000000" w:themeColor="text1"/>
          <w:sz w:val="24"/>
          <w:szCs w:val="24"/>
        </w:rPr>
        <w:t>s Indicações</w:t>
      </w:r>
      <w:r w:rsidR="00FE74D5" w:rsidRPr="00DB3991">
        <w:rPr>
          <w:color w:val="000000" w:themeColor="text1"/>
          <w:sz w:val="24"/>
          <w:szCs w:val="24"/>
        </w:rPr>
        <w:t xml:space="preserve"> de nº</w:t>
      </w:r>
      <w:r w:rsidR="00DC43DB" w:rsidRPr="00DB3991">
        <w:rPr>
          <w:color w:val="000000" w:themeColor="text1"/>
          <w:sz w:val="24"/>
          <w:szCs w:val="24"/>
        </w:rPr>
        <w:t xml:space="preserve"> </w:t>
      </w:r>
      <w:r w:rsidR="00AD14A3" w:rsidRPr="00DB3991">
        <w:rPr>
          <w:color w:val="000000" w:themeColor="text1"/>
          <w:sz w:val="24"/>
          <w:szCs w:val="24"/>
        </w:rPr>
        <w:t>122</w:t>
      </w:r>
      <w:r w:rsidR="009A4760" w:rsidRPr="00DB3991">
        <w:rPr>
          <w:color w:val="000000" w:themeColor="text1"/>
          <w:sz w:val="24"/>
          <w:szCs w:val="24"/>
        </w:rPr>
        <w:t>,</w:t>
      </w:r>
      <w:r w:rsidR="00AD14A3" w:rsidRPr="00DB3991">
        <w:rPr>
          <w:color w:val="000000" w:themeColor="text1"/>
          <w:sz w:val="24"/>
          <w:szCs w:val="24"/>
        </w:rPr>
        <w:t xml:space="preserve"> 126, 127, 128, 129 E 130/2020</w:t>
      </w:r>
      <w:r w:rsidR="00292D09" w:rsidRPr="00DB3991">
        <w:rPr>
          <w:color w:val="000000" w:themeColor="text1"/>
          <w:sz w:val="24"/>
          <w:szCs w:val="24"/>
        </w:rPr>
        <w:t xml:space="preserve"> </w:t>
      </w:r>
      <w:r w:rsidR="00DC43DB" w:rsidRPr="00DB3991">
        <w:rPr>
          <w:color w:val="000000" w:themeColor="text1"/>
          <w:sz w:val="24"/>
          <w:szCs w:val="24"/>
        </w:rPr>
        <w:t xml:space="preserve">sendo </w:t>
      </w:r>
      <w:r w:rsidR="00AD14A3" w:rsidRPr="00DB3991">
        <w:rPr>
          <w:color w:val="000000" w:themeColor="text1"/>
          <w:sz w:val="24"/>
          <w:szCs w:val="24"/>
        </w:rPr>
        <w:t>aprovada</w:t>
      </w:r>
      <w:r w:rsidR="008659B3" w:rsidRPr="00DB3991">
        <w:rPr>
          <w:color w:val="000000" w:themeColor="text1"/>
          <w:sz w:val="24"/>
          <w:szCs w:val="24"/>
        </w:rPr>
        <w:t>s</w:t>
      </w:r>
      <w:r w:rsidR="0055343B" w:rsidRPr="00DB3991">
        <w:rPr>
          <w:color w:val="000000" w:themeColor="text1"/>
          <w:sz w:val="24"/>
          <w:szCs w:val="24"/>
        </w:rPr>
        <w:t xml:space="preserve"> por unanimidade.</w:t>
      </w:r>
      <w:r w:rsidR="00E60691" w:rsidRPr="00DB3991">
        <w:rPr>
          <w:color w:val="000000" w:themeColor="text1"/>
          <w:sz w:val="24"/>
          <w:szCs w:val="24"/>
        </w:rPr>
        <w:t xml:space="preserve"> </w:t>
      </w:r>
      <w:r w:rsidR="004B7EC0">
        <w:rPr>
          <w:color w:val="000000" w:themeColor="text1"/>
          <w:sz w:val="24"/>
          <w:szCs w:val="24"/>
        </w:rPr>
        <w:t xml:space="preserve">Na sequencia o Presidente submeteu </w:t>
      </w:r>
      <w:r w:rsidR="0061504A">
        <w:rPr>
          <w:color w:val="000000" w:themeColor="text1"/>
          <w:sz w:val="24"/>
          <w:szCs w:val="24"/>
        </w:rPr>
        <w:t xml:space="preserve">em discussão e votação </w:t>
      </w:r>
      <w:r w:rsidR="004B7EC0">
        <w:rPr>
          <w:color w:val="000000" w:themeColor="text1"/>
          <w:sz w:val="24"/>
          <w:szCs w:val="24"/>
        </w:rPr>
        <w:t xml:space="preserve">os Pareceres Favoráveis aos Projetos de Lei nº 010/2020 e o Projeto de Lei GP nº 010/2020 </w:t>
      </w:r>
      <w:r w:rsidR="004B7EC0" w:rsidRPr="004B7EC0">
        <w:rPr>
          <w:color w:val="000000" w:themeColor="text1"/>
          <w:sz w:val="24"/>
          <w:szCs w:val="24"/>
        </w:rPr>
        <w:t xml:space="preserve">que </w:t>
      </w:r>
      <w:r w:rsidR="004B7EC0" w:rsidRPr="004B7EC0">
        <w:rPr>
          <w:sz w:val="24"/>
          <w:szCs w:val="24"/>
        </w:rPr>
        <w:t>Dispõe sobre a doação do lote letra I-2 da quadra letra I pertencente ao município de Coronel Sapucaia – MS, localizado no Jardim da Lagoa e dá outras providências, de acordo co</w:t>
      </w:r>
      <w:r w:rsidR="004B7EC0">
        <w:rPr>
          <w:sz w:val="24"/>
          <w:szCs w:val="24"/>
        </w:rPr>
        <w:t>m a Lei Municipal nº 886/2007, sendo aprovados por unanimidade.</w:t>
      </w:r>
      <w:r w:rsidR="0061504A">
        <w:rPr>
          <w:sz w:val="24"/>
          <w:szCs w:val="24"/>
        </w:rPr>
        <w:t xml:space="preserve"> O Projeto deverá seguir para sanção do Poder Executivo.</w:t>
      </w:r>
      <w:r w:rsidR="004B7EC0">
        <w:rPr>
          <w:sz w:val="24"/>
          <w:szCs w:val="24"/>
        </w:rPr>
        <w:t xml:space="preserve"> </w:t>
      </w:r>
      <w:r w:rsidR="00E60691" w:rsidRPr="00DB3991">
        <w:rPr>
          <w:color w:val="000000" w:themeColor="text1"/>
          <w:sz w:val="24"/>
          <w:szCs w:val="24"/>
        </w:rPr>
        <w:t>Após a ordem do dia o</w:t>
      </w:r>
      <w:r w:rsidR="003D216C" w:rsidRPr="00DB3991">
        <w:rPr>
          <w:color w:val="000000" w:themeColor="text1"/>
          <w:sz w:val="24"/>
          <w:szCs w:val="24"/>
        </w:rPr>
        <w:t xml:space="preserve"> Presidente </w:t>
      </w:r>
      <w:r w:rsidR="00BE1641" w:rsidRPr="00DB3991">
        <w:rPr>
          <w:color w:val="000000" w:themeColor="text1"/>
          <w:sz w:val="24"/>
          <w:szCs w:val="24"/>
        </w:rPr>
        <w:t xml:space="preserve">passou a palavra livre aos vereadores inscritos: </w:t>
      </w:r>
      <w:r w:rsidR="00AD14A3" w:rsidRPr="00DB3991">
        <w:rPr>
          <w:color w:val="000000" w:themeColor="text1"/>
          <w:sz w:val="24"/>
          <w:szCs w:val="24"/>
        </w:rPr>
        <w:t>Roberto Pereira de Oliveira</w:t>
      </w:r>
      <w:r w:rsidR="008E43E1">
        <w:rPr>
          <w:color w:val="000000" w:themeColor="text1"/>
          <w:sz w:val="24"/>
          <w:szCs w:val="24"/>
        </w:rPr>
        <w:t xml:space="preserve">, </w:t>
      </w:r>
      <w:r w:rsidR="00451C7E" w:rsidRPr="00DB3991">
        <w:rPr>
          <w:color w:val="000000" w:themeColor="text1"/>
          <w:sz w:val="24"/>
          <w:szCs w:val="24"/>
        </w:rPr>
        <w:t xml:space="preserve">Célia Cristina Arias Davalos, Claudia Ferreira Maciel, </w:t>
      </w:r>
      <w:r w:rsidR="00AD14A3" w:rsidRPr="00DB3991">
        <w:rPr>
          <w:color w:val="000000" w:themeColor="text1"/>
          <w:sz w:val="24"/>
          <w:szCs w:val="24"/>
        </w:rPr>
        <w:t xml:space="preserve">Joalmir Nunes de Oliveira </w:t>
      </w:r>
      <w:r w:rsidR="00451C7E" w:rsidRPr="00DB3991">
        <w:rPr>
          <w:color w:val="000000" w:themeColor="text1"/>
          <w:sz w:val="24"/>
          <w:szCs w:val="24"/>
        </w:rPr>
        <w:t>e João Batista de Andrade.</w:t>
      </w:r>
      <w:r w:rsidR="00BE1641" w:rsidRPr="00DB3991">
        <w:rPr>
          <w:color w:val="000000" w:themeColor="text1"/>
          <w:sz w:val="24"/>
          <w:szCs w:val="24"/>
        </w:rPr>
        <w:t xml:space="preserve"> </w:t>
      </w:r>
      <w:r w:rsidR="00E60691" w:rsidRPr="00DB3991">
        <w:rPr>
          <w:color w:val="000000" w:themeColor="text1"/>
          <w:sz w:val="24"/>
          <w:szCs w:val="24"/>
        </w:rPr>
        <w:t>Concluída</w:t>
      </w:r>
      <w:r w:rsidR="00BE1641" w:rsidRPr="00DB3991">
        <w:rPr>
          <w:color w:val="000000" w:themeColor="text1"/>
          <w:sz w:val="24"/>
          <w:szCs w:val="24"/>
        </w:rPr>
        <w:t xml:space="preserve"> o uso da palavra o Presidente </w:t>
      </w:r>
      <w:r w:rsidR="004C5672" w:rsidRPr="00DB3991">
        <w:rPr>
          <w:color w:val="000000" w:themeColor="text1"/>
          <w:sz w:val="24"/>
          <w:szCs w:val="24"/>
        </w:rPr>
        <w:t xml:space="preserve">declarou </w:t>
      </w:r>
      <w:r w:rsidR="004C5672" w:rsidRPr="00DB3991">
        <w:rPr>
          <w:bCs/>
          <w:color w:val="000000" w:themeColor="text1"/>
          <w:sz w:val="24"/>
          <w:szCs w:val="24"/>
        </w:rPr>
        <w:t>e</w:t>
      </w:r>
      <w:r w:rsidR="004C5672" w:rsidRPr="00DB3991">
        <w:rPr>
          <w:color w:val="000000" w:themeColor="text1"/>
          <w:sz w:val="24"/>
          <w:szCs w:val="24"/>
        </w:rPr>
        <w:t xml:space="preserve">ncerrada a presente </w:t>
      </w:r>
      <w:r w:rsidR="004C5672" w:rsidRPr="002B7F26">
        <w:rPr>
          <w:color w:val="000000"/>
          <w:sz w:val="24"/>
          <w:szCs w:val="24"/>
        </w:rPr>
        <w:t xml:space="preserve">Sessão Ordinária, da qual foi </w:t>
      </w:r>
      <w:proofErr w:type="gramStart"/>
      <w:r w:rsidR="004C5672" w:rsidRPr="002B7F26">
        <w:rPr>
          <w:color w:val="000000"/>
          <w:sz w:val="24"/>
          <w:szCs w:val="24"/>
        </w:rPr>
        <w:t>lavrada a presente</w:t>
      </w:r>
      <w:proofErr w:type="gramEnd"/>
      <w:r w:rsidR="004C5672" w:rsidRPr="002B7F26">
        <w:rPr>
          <w:color w:val="000000"/>
          <w:sz w:val="24"/>
          <w:szCs w:val="24"/>
        </w:rPr>
        <w:t xml:space="preserve"> Ata</w:t>
      </w:r>
      <w:r w:rsidR="00DA6E1F" w:rsidRPr="002B7F26">
        <w:rPr>
          <w:color w:val="000000"/>
          <w:sz w:val="24"/>
          <w:szCs w:val="24"/>
        </w:rPr>
        <w:t xml:space="preserve"> sob n</w:t>
      </w:r>
      <w:r w:rsidR="00FC2B51">
        <w:rPr>
          <w:color w:val="000000"/>
          <w:sz w:val="24"/>
          <w:szCs w:val="24"/>
        </w:rPr>
        <w:t>º 020</w:t>
      </w:r>
      <w:r w:rsidR="008720D5" w:rsidRPr="002B7F26">
        <w:rPr>
          <w:color w:val="000000"/>
          <w:sz w:val="24"/>
          <w:szCs w:val="24"/>
        </w:rPr>
        <w:t>/</w:t>
      </w:r>
      <w:r w:rsidR="004C5672" w:rsidRPr="002B7F26">
        <w:rPr>
          <w:color w:val="000000"/>
          <w:sz w:val="24"/>
          <w:szCs w:val="24"/>
        </w:rPr>
        <w:t>2020, que após lida e aprovada na próxima Sessão</w:t>
      </w:r>
      <w:r w:rsidR="00D90A24" w:rsidRPr="002B7F26">
        <w:rPr>
          <w:color w:val="000000"/>
          <w:sz w:val="24"/>
          <w:szCs w:val="24"/>
        </w:rPr>
        <w:t xml:space="preserve"> Ordinária</w:t>
      </w:r>
      <w:r w:rsidR="004C5672" w:rsidRPr="002B7F26">
        <w:rPr>
          <w:color w:val="000000"/>
          <w:sz w:val="24"/>
          <w:szCs w:val="24"/>
        </w:rPr>
        <w:t>, será assinada por t</w:t>
      </w:r>
      <w:r w:rsidR="00DA668E" w:rsidRPr="002B7F26">
        <w:rPr>
          <w:color w:val="000000"/>
          <w:sz w:val="24"/>
          <w:szCs w:val="24"/>
        </w:rPr>
        <w:t>odos os vereadores que se fizere</w:t>
      </w:r>
      <w:r w:rsidR="004C5672" w:rsidRPr="002B7F26">
        <w:rPr>
          <w:color w:val="000000"/>
          <w:sz w:val="24"/>
          <w:szCs w:val="24"/>
        </w:rPr>
        <w:t>m</w:t>
      </w:r>
      <w:r w:rsidR="00DA668E" w:rsidRPr="002B7F26">
        <w:rPr>
          <w:color w:val="000000"/>
          <w:sz w:val="24"/>
          <w:szCs w:val="24"/>
        </w:rPr>
        <w:t xml:space="preserve"> presentes</w:t>
      </w:r>
      <w:r w:rsidR="004C5672" w:rsidRPr="002B7F26">
        <w:rPr>
          <w:color w:val="000000"/>
          <w:sz w:val="24"/>
          <w:szCs w:val="24"/>
        </w:rPr>
        <w:t xml:space="preserve">. Em </w:t>
      </w:r>
      <w:r w:rsidR="00C90519">
        <w:rPr>
          <w:color w:val="000000"/>
          <w:sz w:val="24"/>
          <w:szCs w:val="24"/>
        </w:rPr>
        <w:t>15</w:t>
      </w:r>
      <w:r w:rsidR="00F634A0" w:rsidRPr="002B7F26">
        <w:rPr>
          <w:color w:val="000000"/>
          <w:sz w:val="24"/>
          <w:szCs w:val="24"/>
        </w:rPr>
        <w:t xml:space="preserve"> de junho </w:t>
      </w:r>
      <w:r w:rsidR="004C5672" w:rsidRPr="002B7F26">
        <w:rPr>
          <w:color w:val="000000"/>
          <w:sz w:val="24"/>
          <w:szCs w:val="24"/>
        </w:rPr>
        <w:t xml:space="preserve">de 2020. </w:t>
      </w:r>
    </w:p>
    <w:p w:rsidR="00285AEF" w:rsidRDefault="00285AEF" w:rsidP="00B42764">
      <w:pPr>
        <w:pStyle w:val="Cabealho"/>
        <w:tabs>
          <w:tab w:val="clear" w:pos="4419"/>
          <w:tab w:val="clear" w:pos="8838"/>
          <w:tab w:val="left" w:pos="6435"/>
        </w:tabs>
        <w:spacing w:line="360" w:lineRule="auto"/>
        <w:ind w:right="85"/>
        <w:jc w:val="both"/>
        <w:rPr>
          <w:bCs/>
          <w:sz w:val="24"/>
          <w:szCs w:val="24"/>
        </w:rPr>
      </w:pPr>
    </w:p>
    <w:p w:rsidR="00F732B9" w:rsidRPr="005D0C5F" w:rsidRDefault="00F732B9" w:rsidP="00B42764">
      <w:pPr>
        <w:pStyle w:val="Cabealho"/>
        <w:tabs>
          <w:tab w:val="clear" w:pos="4419"/>
          <w:tab w:val="clear" w:pos="8838"/>
          <w:tab w:val="left" w:pos="6435"/>
        </w:tabs>
        <w:spacing w:line="360" w:lineRule="auto"/>
        <w:ind w:right="85"/>
        <w:jc w:val="both"/>
        <w:rPr>
          <w:bCs/>
          <w:sz w:val="24"/>
          <w:szCs w:val="24"/>
        </w:rPr>
      </w:pPr>
      <w:bookmarkStart w:id="0" w:name="_GoBack"/>
      <w:bookmarkEnd w:id="0"/>
    </w:p>
    <w:p w:rsidR="00FE74D5" w:rsidRPr="007F016F" w:rsidRDefault="00935324" w:rsidP="00EF1308">
      <w:pPr>
        <w:ind w:left="284" w:right="453"/>
        <w:rPr>
          <w:sz w:val="24"/>
          <w:szCs w:val="24"/>
        </w:rPr>
      </w:pPr>
      <w:r>
        <w:rPr>
          <w:sz w:val="24"/>
          <w:szCs w:val="24"/>
        </w:rPr>
        <w:t xml:space="preserve">  </w:t>
      </w:r>
      <w:r w:rsidR="006E5B1A" w:rsidRPr="007F016F">
        <w:rPr>
          <w:sz w:val="24"/>
          <w:szCs w:val="24"/>
        </w:rPr>
        <w:t xml:space="preserve">João Batista de Andrade      </w:t>
      </w:r>
      <w:r w:rsidR="006E5B1A">
        <w:rPr>
          <w:sz w:val="24"/>
          <w:szCs w:val="24"/>
        </w:rPr>
        <w:t xml:space="preserve">    </w:t>
      </w:r>
      <w:r w:rsidR="004F25CE">
        <w:rPr>
          <w:sz w:val="24"/>
          <w:szCs w:val="24"/>
        </w:rPr>
        <w:t xml:space="preserve"> </w:t>
      </w:r>
      <w:r w:rsidR="006E5B1A">
        <w:rPr>
          <w:sz w:val="24"/>
          <w:szCs w:val="24"/>
        </w:rPr>
        <w:t xml:space="preserve"> </w:t>
      </w:r>
      <w:r w:rsidR="004F25CE">
        <w:rPr>
          <w:sz w:val="24"/>
          <w:szCs w:val="24"/>
        </w:rPr>
        <w:t xml:space="preserve">  </w:t>
      </w:r>
      <w:r w:rsidR="006E5B1A">
        <w:rPr>
          <w:sz w:val="24"/>
          <w:szCs w:val="24"/>
        </w:rPr>
        <w:t xml:space="preserve"> </w:t>
      </w:r>
      <w:r w:rsidR="00B316A1">
        <w:rPr>
          <w:sz w:val="24"/>
          <w:szCs w:val="24"/>
        </w:rPr>
        <w:t>Célia Cristina Arias Davalos</w:t>
      </w:r>
      <w:r w:rsidR="00B316A1" w:rsidRPr="007F016F">
        <w:rPr>
          <w:sz w:val="24"/>
          <w:szCs w:val="24"/>
        </w:rPr>
        <w:t xml:space="preserve">           </w:t>
      </w:r>
      <w:r w:rsidR="00B316A1">
        <w:rPr>
          <w:sz w:val="24"/>
          <w:szCs w:val="24"/>
        </w:rPr>
        <w:t xml:space="preserve">  </w:t>
      </w:r>
      <w:r w:rsidR="00B316A1" w:rsidRPr="007F016F">
        <w:rPr>
          <w:sz w:val="24"/>
          <w:szCs w:val="24"/>
        </w:rPr>
        <w:t xml:space="preserve"> Claudia Ferreira Maciel           </w:t>
      </w:r>
      <w:r w:rsidR="00B316A1">
        <w:rPr>
          <w:sz w:val="24"/>
          <w:szCs w:val="24"/>
        </w:rPr>
        <w:t xml:space="preserve">   </w:t>
      </w:r>
      <w:r w:rsidR="00B316A1" w:rsidRPr="007F016F">
        <w:rPr>
          <w:sz w:val="24"/>
          <w:szCs w:val="24"/>
        </w:rPr>
        <w:t xml:space="preserve">  </w:t>
      </w:r>
    </w:p>
    <w:p w:rsidR="00FE74D5" w:rsidRPr="007F016F" w:rsidRDefault="007009C1" w:rsidP="00EF1308">
      <w:pPr>
        <w:ind w:left="284" w:right="453"/>
        <w:rPr>
          <w:sz w:val="24"/>
          <w:szCs w:val="24"/>
        </w:rPr>
      </w:pPr>
      <w:r>
        <w:rPr>
          <w:sz w:val="24"/>
          <w:szCs w:val="24"/>
        </w:rPr>
        <w:t xml:space="preserve">        </w:t>
      </w:r>
      <w:r w:rsidR="00FE74D5">
        <w:rPr>
          <w:sz w:val="24"/>
          <w:szCs w:val="24"/>
        </w:rPr>
        <w:t xml:space="preserve">   </w:t>
      </w:r>
      <w:r w:rsidR="00FE74D5" w:rsidRPr="007F016F">
        <w:rPr>
          <w:sz w:val="24"/>
          <w:szCs w:val="24"/>
        </w:rPr>
        <w:t xml:space="preserve">Presidente                               </w:t>
      </w:r>
      <w:r w:rsidR="007F51AD">
        <w:rPr>
          <w:sz w:val="24"/>
          <w:szCs w:val="24"/>
        </w:rPr>
        <w:t xml:space="preserve">  </w:t>
      </w:r>
      <w:r w:rsidR="00FE74D5">
        <w:rPr>
          <w:sz w:val="24"/>
          <w:szCs w:val="24"/>
        </w:rPr>
        <w:t xml:space="preserve"> </w:t>
      </w:r>
      <w:r w:rsidR="00FE74D5" w:rsidRPr="007F016F">
        <w:rPr>
          <w:sz w:val="24"/>
          <w:szCs w:val="24"/>
        </w:rPr>
        <w:t xml:space="preserve"> </w:t>
      </w:r>
      <w:r w:rsidR="004F25CE">
        <w:rPr>
          <w:sz w:val="24"/>
          <w:szCs w:val="24"/>
        </w:rPr>
        <w:t xml:space="preserve">  </w:t>
      </w:r>
      <w:r w:rsidR="00FE74D5" w:rsidRPr="007F016F">
        <w:rPr>
          <w:sz w:val="24"/>
          <w:szCs w:val="24"/>
        </w:rPr>
        <w:t xml:space="preserve"> </w:t>
      </w:r>
      <w:r w:rsidR="00FE74D5">
        <w:rPr>
          <w:sz w:val="24"/>
          <w:szCs w:val="24"/>
        </w:rPr>
        <w:t>Vice-P</w:t>
      </w:r>
      <w:r w:rsidR="00FE74D5" w:rsidRPr="007F016F">
        <w:rPr>
          <w:sz w:val="24"/>
          <w:szCs w:val="24"/>
        </w:rPr>
        <w:t xml:space="preserve">residente                      </w:t>
      </w:r>
      <w:r w:rsidR="00AD6463">
        <w:rPr>
          <w:sz w:val="24"/>
          <w:szCs w:val="24"/>
        </w:rPr>
        <w:t xml:space="preserve">         </w:t>
      </w:r>
      <w:r w:rsidR="007F51AD">
        <w:rPr>
          <w:sz w:val="24"/>
          <w:szCs w:val="24"/>
        </w:rPr>
        <w:t xml:space="preserve"> </w:t>
      </w:r>
      <w:r w:rsidR="00FE74D5" w:rsidRPr="007F016F">
        <w:rPr>
          <w:sz w:val="24"/>
          <w:szCs w:val="24"/>
        </w:rPr>
        <w:t>1ª Secretária</w:t>
      </w:r>
    </w:p>
    <w:p w:rsidR="00FE74D5" w:rsidRDefault="00FE74D5" w:rsidP="00EF1308">
      <w:pPr>
        <w:ind w:right="453"/>
        <w:rPr>
          <w:i/>
          <w:sz w:val="24"/>
          <w:szCs w:val="24"/>
        </w:rPr>
      </w:pPr>
    </w:p>
    <w:p w:rsidR="00950846" w:rsidRDefault="00950846" w:rsidP="00180404">
      <w:pPr>
        <w:ind w:right="453"/>
        <w:rPr>
          <w:i/>
          <w:sz w:val="24"/>
          <w:szCs w:val="24"/>
        </w:rPr>
      </w:pPr>
    </w:p>
    <w:p w:rsidR="00583BB1" w:rsidRPr="007F016F" w:rsidRDefault="00583BB1" w:rsidP="00180404">
      <w:pPr>
        <w:ind w:right="453"/>
        <w:rPr>
          <w:i/>
          <w:sz w:val="24"/>
          <w:szCs w:val="24"/>
        </w:rPr>
      </w:pPr>
    </w:p>
    <w:p w:rsidR="00FE74D5" w:rsidRPr="007F016F" w:rsidRDefault="00935324" w:rsidP="00EF1308">
      <w:pPr>
        <w:ind w:left="284" w:right="453"/>
        <w:rPr>
          <w:sz w:val="24"/>
          <w:szCs w:val="24"/>
        </w:rPr>
      </w:pPr>
      <w:r>
        <w:rPr>
          <w:sz w:val="24"/>
          <w:szCs w:val="24"/>
        </w:rPr>
        <w:t xml:space="preserve"> </w:t>
      </w:r>
      <w:r w:rsidR="00B316A1">
        <w:rPr>
          <w:sz w:val="24"/>
          <w:szCs w:val="24"/>
        </w:rPr>
        <w:t xml:space="preserve">Natacha Flores Kuasne         </w:t>
      </w:r>
      <w:r w:rsidR="00DE0985">
        <w:rPr>
          <w:sz w:val="24"/>
          <w:szCs w:val="24"/>
        </w:rPr>
        <w:t xml:space="preserve">      </w:t>
      </w:r>
      <w:r w:rsidR="00B316A1">
        <w:rPr>
          <w:sz w:val="24"/>
          <w:szCs w:val="24"/>
        </w:rPr>
        <w:t xml:space="preserve">   </w:t>
      </w:r>
      <w:r w:rsidR="00FE74D5" w:rsidRPr="007F016F">
        <w:rPr>
          <w:sz w:val="24"/>
          <w:szCs w:val="24"/>
        </w:rPr>
        <w:t>Joalmir Nunes de Oliveira</w:t>
      </w:r>
      <w:r w:rsidR="00AD6463">
        <w:rPr>
          <w:sz w:val="24"/>
          <w:szCs w:val="24"/>
        </w:rPr>
        <w:t xml:space="preserve">       </w:t>
      </w:r>
      <w:r w:rsidR="004F25CE">
        <w:rPr>
          <w:sz w:val="24"/>
          <w:szCs w:val="24"/>
        </w:rPr>
        <w:t xml:space="preserve">  </w:t>
      </w:r>
      <w:r w:rsidR="00B316A1">
        <w:rPr>
          <w:sz w:val="24"/>
          <w:szCs w:val="24"/>
        </w:rPr>
        <w:t xml:space="preserve"> </w:t>
      </w:r>
      <w:r w:rsidR="008955FF">
        <w:rPr>
          <w:sz w:val="24"/>
          <w:szCs w:val="24"/>
        </w:rPr>
        <w:t xml:space="preserve">  </w:t>
      </w:r>
      <w:r w:rsidR="00B316A1">
        <w:rPr>
          <w:sz w:val="24"/>
          <w:szCs w:val="24"/>
        </w:rPr>
        <w:t xml:space="preserve"> </w:t>
      </w:r>
      <w:r w:rsidR="00B316A1" w:rsidRPr="007F016F">
        <w:rPr>
          <w:sz w:val="24"/>
          <w:szCs w:val="24"/>
        </w:rPr>
        <w:t xml:space="preserve">Maria Eloir F. Rodrigues Vilante   </w:t>
      </w:r>
      <w:r w:rsidR="00B316A1">
        <w:rPr>
          <w:sz w:val="24"/>
          <w:szCs w:val="24"/>
        </w:rPr>
        <w:t xml:space="preserve">    </w:t>
      </w:r>
      <w:r w:rsidR="00B316A1" w:rsidRPr="007F016F">
        <w:rPr>
          <w:sz w:val="24"/>
          <w:szCs w:val="24"/>
        </w:rPr>
        <w:t xml:space="preserve"> </w:t>
      </w:r>
    </w:p>
    <w:p w:rsidR="00FE74D5" w:rsidRDefault="004F25CE" w:rsidP="00EF1308">
      <w:pPr>
        <w:ind w:left="284" w:right="453"/>
        <w:rPr>
          <w:sz w:val="24"/>
          <w:szCs w:val="24"/>
        </w:rPr>
      </w:pPr>
      <w:r>
        <w:rPr>
          <w:sz w:val="24"/>
          <w:szCs w:val="24"/>
        </w:rPr>
        <w:t xml:space="preserve">       </w:t>
      </w:r>
      <w:r w:rsidR="00AD6463">
        <w:rPr>
          <w:sz w:val="24"/>
          <w:szCs w:val="24"/>
        </w:rPr>
        <w:t xml:space="preserve"> </w:t>
      </w:r>
      <w:r w:rsidR="00FE74D5">
        <w:rPr>
          <w:sz w:val="24"/>
          <w:szCs w:val="24"/>
        </w:rPr>
        <w:t xml:space="preserve"> </w:t>
      </w:r>
      <w:r w:rsidR="000254A6">
        <w:rPr>
          <w:sz w:val="24"/>
          <w:szCs w:val="24"/>
        </w:rPr>
        <w:t>2ª Secretária</w:t>
      </w:r>
      <w:r w:rsidR="00FE74D5" w:rsidRPr="007F016F">
        <w:rPr>
          <w:sz w:val="24"/>
          <w:szCs w:val="24"/>
        </w:rPr>
        <w:tab/>
      </w:r>
      <w:r w:rsidR="00FE74D5" w:rsidRPr="007F016F">
        <w:rPr>
          <w:sz w:val="24"/>
          <w:szCs w:val="24"/>
        </w:rPr>
        <w:tab/>
        <w:t xml:space="preserve">            </w:t>
      </w:r>
      <w:r w:rsidR="00B316A1">
        <w:rPr>
          <w:sz w:val="24"/>
          <w:szCs w:val="24"/>
        </w:rPr>
        <w:t xml:space="preserve">     </w:t>
      </w:r>
      <w:r w:rsidR="00DE0985">
        <w:rPr>
          <w:sz w:val="24"/>
          <w:szCs w:val="24"/>
        </w:rPr>
        <w:t xml:space="preserve">      </w:t>
      </w:r>
      <w:r w:rsidR="00B316A1">
        <w:rPr>
          <w:sz w:val="24"/>
          <w:szCs w:val="24"/>
        </w:rPr>
        <w:t xml:space="preserve"> </w:t>
      </w:r>
      <w:r w:rsidR="00FE74D5" w:rsidRPr="007F016F">
        <w:rPr>
          <w:sz w:val="24"/>
          <w:szCs w:val="24"/>
        </w:rPr>
        <w:t xml:space="preserve"> Vereador                               </w:t>
      </w:r>
      <w:r>
        <w:rPr>
          <w:sz w:val="24"/>
          <w:szCs w:val="24"/>
        </w:rPr>
        <w:t xml:space="preserve">     </w:t>
      </w:r>
      <w:r w:rsidR="008955FF">
        <w:rPr>
          <w:sz w:val="24"/>
          <w:szCs w:val="24"/>
        </w:rPr>
        <w:t xml:space="preserve">   </w:t>
      </w:r>
      <w:r>
        <w:rPr>
          <w:sz w:val="24"/>
          <w:szCs w:val="24"/>
        </w:rPr>
        <w:t xml:space="preserve"> </w:t>
      </w:r>
      <w:r w:rsidR="00FE74D5">
        <w:rPr>
          <w:sz w:val="24"/>
          <w:szCs w:val="24"/>
        </w:rPr>
        <w:t xml:space="preserve">   </w:t>
      </w:r>
      <w:r w:rsidR="00FE74D5" w:rsidRPr="007F016F">
        <w:rPr>
          <w:sz w:val="24"/>
          <w:szCs w:val="24"/>
        </w:rPr>
        <w:t>Vereador</w:t>
      </w:r>
      <w:r w:rsidR="00AD6463">
        <w:rPr>
          <w:sz w:val="24"/>
          <w:szCs w:val="24"/>
        </w:rPr>
        <w:t>a</w:t>
      </w:r>
    </w:p>
    <w:p w:rsidR="004F25CE" w:rsidRDefault="004F25CE" w:rsidP="00EF1308">
      <w:pPr>
        <w:ind w:left="284" w:right="453"/>
        <w:rPr>
          <w:sz w:val="24"/>
          <w:szCs w:val="24"/>
        </w:rPr>
      </w:pPr>
    </w:p>
    <w:p w:rsidR="00583BB1" w:rsidRDefault="00583BB1" w:rsidP="00EF1308">
      <w:pPr>
        <w:ind w:right="453"/>
        <w:rPr>
          <w:sz w:val="24"/>
          <w:szCs w:val="24"/>
        </w:rPr>
      </w:pPr>
    </w:p>
    <w:p w:rsidR="00950846" w:rsidRDefault="00950846" w:rsidP="00EF1308">
      <w:pPr>
        <w:ind w:right="453"/>
        <w:rPr>
          <w:sz w:val="24"/>
          <w:szCs w:val="24"/>
        </w:rPr>
      </w:pPr>
    </w:p>
    <w:p w:rsidR="00FE74D5" w:rsidRPr="007F016F" w:rsidRDefault="00AD6463" w:rsidP="00EF1308">
      <w:pPr>
        <w:ind w:right="453"/>
        <w:rPr>
          <w:sz w:val="24"/>
          <w:szCs w:val="24"/>
        </w:rPr>
      </w:pPr>
      <w:r>
        <w:rPr>
          <w:sz w:val="24"/>
          <w:szCs w:val="24"/>
        </w:rPr>
        <w:t xml:space="preserve">     Niágara Patrícia G.</w:t>
      </w:r>
      <w:r w:rsidR="00FE74D5" w:rsidRPr="007F016F">
        <w:rPr>
          <w:sz w:val="24"/>
          <w:szCs w:val="24"/>
        </w:rPr>
        <w:t xml:space="preserve"> Kraievski</w:t>
      </w:r>
      <w:r w:rsidR="00B316A1" w:rsidRPr="00B316A1">
        <w:rPr>
          <w:sz w:val="24"/>
          <w:szCs w:val="24"/>
        </w:rPr>
        <w:t xml:space="preserve"> </w:t>
      </w:r>
      <w:r w:rsidR="00B316A1">
        <w:rPr>
          <w:sz w:val="24"/>
          <w:szCs w:val="24"/>
        </w:rPr>
        <w:t xml:space="preserve">           </w:t>
      </w:r>
      <w:r w:rsidR="00B316A1" w:rsidRPr="007F016F">
        <w:rPr>
          <w:sz w:val="24"/>
          <w:szCs w:val="24"/>
        </w:rPr>
        <w:t>Patri</w:t>
      </w:r>
      <w:r w:rsidR="00B316A1">
        <w:rPr>
          <w:sz w:val="24"/>
          <w:szCs w:val="24"/>
        </w:rPr>
        <w:t>c</w:t>
      </w:r>
      <w:r w:rsidR="00B316A1" w:rsidRPr="007F016F">
        <w:rPr>
          <w:sz w:val="24"/>
          <w:szCs w:val="24"/>
        </w:rPr>
        <w:t xml:space="preserve">k Erhart Pereira        </w:t>
      </w:r>
      <w:r w:rsidR="00B316A1">
        <w:rPr>
          <w:sz w:val="24"/>
          <w:szCs w:val="24"/>
        </w:rPr>
        <w:t xml:space="preserve">          Roberto Pereira de Oliveira</w:t>
      </w:r>
      <w:r w:rsidR="00B316A1" w:rsidRPr="007F016F">
        <w:rPr>
          <w:sz w:val="24"/>
          <w:szCs w:val="24"/>
        </w:rPr>
        <w:t xml:space="preserve">        </w:t>
      </w:r>
      <w:r w:rsidR="00B316A1">
        <w:rPr>
          <w:sz w:val="24"/>
          <w:szCs w:val="24"/>
        </w:rPr>
        <w:t xml:space="preserve">            </w:t>
      </w:r>
    </w:p>
    <w:p w:rsidR="00B316A1" w:rsidRPr="00EF154F" w:rsidRDefault="00935324" w:rsidP="00EF154F">
      <w:pPr>
        <w:ind w:left="284" w:right="453"/>
        <w:rPr>
          <w:b/>
          <w:sz w:val="24"/>
          <w:szCs w:val="24"/>
        </w:rPr>
      </w:pPr>
      <w:r>
        <w:rPr>
          <w:sz w:val="24"/>
          <w:szCs w:val="24"/>
        </w:rPr>
        <w:t xml:space="preserve">       </w:t>
      </w:r>
      <w:r w:rsidR="00292A28">
        <w:rPr>
          <w:sz w:val="24"/>
          <w:szCs w:val="24"/>
        </w:rPr>
        <w:t xml:space="preserve">   </w:t>
      </w:r>
      <w:r w:rsidR="00B316A1">
        <w:rPr>
          <w:sz w:val="24"/>
          <w:szCs w:val="24"/>
        </w:rPr>
        <w:t xml:space="preserve"> Vereador</w:t>
      </w:r>
      <w:r w:rsidR="00292A28">
        <w:rPr>
          <w:sz w:val="24"/>
          <w:szCs w:val="24"/>
        </w:rPr>
        <w:t>a</w:t>
      </w:r>
      <w:r w:rsidR="00FE74D5" w:rsidRPr="007F016F">
        <w:rPr>
          <w:sz w:val="24"/>
          <w:szCs w:val="24"/>
        </w:rPr>
        <w:t xml:space="preserve"> </w:t>
      </w:r>
      <w:r w:rsidR="00FE74D5" w:rsidRPr="007F016F">
        <w:rPr>
          <w:sz w:val="24"/>
          <w:szCs w:val="24"/>
        </w:rPr>
        <w:tab/>
      </w:r>
      <w:r>
        <w:rPr>
          <w:b/>
          <w:sz w:val="24"/>
          <w:szCs w:val="24"/>
        </w:rPr>
        <w:t xml:space="preserve">                              </w:t>
      </w:r>
      <w:r w:rsidR="00AD6463">
        <w:rPr>
          <w:b/>
          <w:sz w:val="24"/>
          <w:szCs w:val="24"/>
        </w:rPr>
        <w:t xml:space="preserve">     </w:t>
      </w:r>
      <w:r w:rsidR="00FE74D5">
        <w:rPr>
          <w:b/>
          <w:sz w:val="24"/>
          <w:szCs w:val="24"/>
        </w:rPr>
        <w:t xml:space="preserve"> </w:t>
      </w:r>
      <w:r w:rsidR="00FE74D5" w:rsidRPr="007F016F">
        <w:rPr>
          <w:b/>
          <w:sz w:val="24"/>
          <w:szCs w:val="24"/>
        </w:rPr>
        <w:t xml:space="preserve"> </w:t>
      </w:r>
      <w:r w:rsidR="00FE74D5" w:rsidRPr="007F016F">
        <w:rPr>
          <w:sz w:val="24"/>
          <w:szCs w:val="24"/>
        </w:rPr>
        <w:t>Vere</w:t>
      </w:r>
      <w:r>
        <w:rPr>
          <w:sz w:val="24"/>
          <w:szCs w:val="24"/>
        </w:rPr>
        <w:t xml:space="preserve">ador                           </w:t>
      </w:r>
      <w:r w:rsidR="00FE74D5">
        <w:rPr>
          <w:sz w:val="24"/>
          <w:szCs w:val="24"/>
        </w:rPr>
        <w:t xml:space="preserve">  </w:t>
      </w:r>
      <w:r w:rsidR="00FE74D5" w:rsidRPr="007F016F">
        <w:rPr>
          <w:sz w:val="24"/>
          <w:szCs w:val="24"/>
        </w:rPr>
        <w:t xml:space="preserve"> </w:t>
      </w:r>
      <w:r>
        <w:rPr>
          <w:sz w:val="24"/>
          <w:szCs w:val="24"/>
        </w:rPr>
        <w:t xml:space="preserve">           </w:t>
      </w:r>
      <w:r w:rsidR="00B316A1">
        <w:rPr>
          <w:sz w:val="24"/>
          <w:szCs w:val="24"/>
        </w:rPr>
        <w:t>Vereador</w:t>
      </w:r>
    </w:p>
    <w:sectPr w:rsidR="00B316A1" w:rsidRPr="00EF154F" w:rsidSect="00A20755">
      <w:headerReference w:type="default" r:id="rId8"/>
      <w:footerReference w:type="default" r:id="rId9"/>
      <w:pgSz w:w="11907" w:h="16840" w:code="9"/>
      <w:pgMar w:top="709" w:right="425" w:bottom="851" w:left="624" w:header="720" w:footer="981" w:gutter="0"/>
      <w:pgBorders>
        <w:top w:val="single" w:sz="12" w:space="1" w:color="000000"/>
        <w:left w:val="single" w:sz="12" w:space="4" w:color="000000"/>
        <w:bottom w:val="single" w:sz="12" w:space="1" w:color="000000"/>
        <w:right w:val="single" w:sz="12" w:space="4" w:color="000000"/>
      </w:pgBorders>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43E1" w:rsidRDefault="008E43E1">
      <w:r>
        <w:separator/>
      </w:r>
    </w:p>
  </w:endnote>
  <w:endnote w:type="continuationSeparator" w:id="0">
    <w:p w:rsidR="008E43E1" w:rsidRDefault="008E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E1" w:rsidRDefault="008E43E1">
    <w:pPr>
      <w:pStyle w:val="Rodap"/>
      <w:jc w:val="center"/>
      <w:rPr>
        <w:sz w:val="24"/>
      </w:rPr>
    </w:pPr>
  </w:p>
  <w:p w:rsidR="008E43E1" w:rsidRDefault="008E43E1">
    <w:pPr>
      <w:pStyle w:val="Rodap"/>
      <w:jc w:val="center"/>
      <w:rPr>
        <w:sz w:val="24"/>
      </w:rPr>
    </w:pPr>
  </w:p>
  <w:p w:rsidR="008E43E1" w:rsidRDefault="008E43E1">
    <w:pPr>
      <w:pStyle w:val="Rodap"/>
      <w:jc w:val="center"/>
      <w:rPr>
        <w:sz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43E1" w:rsidRDefault="008E43E1">
      <w:r>
        <w:separator/>
      </w:r>
    </w:p>
  </w:footnote>
  <w:footnote w:type="continuationSeparator" w:id="0">
    <w:p w:rsidR="008E43E1" w:rsidRDefault="008E4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43E1" w:rsidRDefault="008E43E1" w:rsidP="000E59BF">
    <w:pPr>
      <w:pStyle w:val="Ttulo1"/>
      <w:jc w:val="center"/>
      <w:rPr>
        <w:sz w:val="24"/>
        <w:szCs w:val="24"/>
      </w:rPr>
    </w:pPr>
  </w:p>
  <w:p w:rsidR="008E43E1" w:rsidRPr="000A4B5C" w:rsidRDefault="008E43E1" w:rsidP="000E59BF">
    <w:pPr>
      <w:pStyle w:val="Ttulo1"/>
      <w:jc w:val="center"/>
      <w:rPr>
        <w:sz w:val="24"/>
        <w:szCs w:val="24"/>
      </w:rPr>
    </w:pPr>
    <w:r>
      <w:rPr>
        <w:noProof/>
      </w:rPr>
      <mc:AlternateContent>
        <mc:Choice Requires="wps">
          <w:drawing>
            <wp:anchor distT="0" distB="0" distL="114300" distR="114300" simplePos="0" relativeHeight="251667456" behindDoc="0" locked="0" layoutInCell="1" allowOverlap="1" wp14:anchorId="0EEC0BCA" wp14:editId="108CFDB5">
              <wp:simplePos x="0" y="0"/>
              <wp:positionH relativeFrom="column">
                <wp:posOffset>0</wp:posOffset>
              </wp:positionH>
              <wp:positionV relativeFrom="paragraph">
                <wp:posOffset>-62865</wp:posOffset>
              </wp:positionV>
              <wp:extent cx="6858000" cy="800100"/>
              <wp:effectExtent l="0" t="381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43E1" w:rsidRPr="000A4B5C" w:rsidRDefault="008E43E1" w:rsidP="000E59B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4.95pt;width:540pt;height:6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MWKtQ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" filled="f" stroked="f">
              <v:textbox>
                <w:txbxContent>
                  <w:p w:rsidR="00B83760" w:rsidRPr="000A4B5C" w:rsidRDefault="00B83760" w:rsidP="000E59BF"/>
                </w:txbxContent>
              </v:textbox>
            </v:shape>
          </w:pict>
        </mc:Fallback>
      </mc:AlternateContent>
    </w:r>
    <w:r>
      <w:rPr>
        <w:noProof/>
      </w:rPr>
      <w:drawing>
        <wp:anchor distT="0" distB="0" distL="114300" distR="114300" simplePos="0" relativeHeight="251657216" behindDoc="0" locked="0" layoutInCell="1" allowOverlap="1" wp14:anchorId="0BEDBA83" wp14:editId="3A18D815">
          <wp:simplePos x="0" y="0"/>
          <wp:positionH relativeFrom="column">
            <wp:posOffset>342900</wp:posOffset>
          </wp:positionH>
          <wp:positionV relativeFrom="paragraph">
            <wp:posOffset>51435</wp:posOffset>
          </wp:positionV>
          <wp:extent cx="651510" cy="685800"/>
          <wp:effectExtent l="0" t="0" r="0" b="0"/>
          <wp:wrapNone/>
          <wp:docPr id="11" name="Image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1510" cy="685800"/>
                  </a:xfrm>
                  <a:prstGeom prst="rect">
                    <a:avLst/>
                  </a:prstGeom>
                  <a:noFill/>
                </pic:spPr>
              </pic:pic>
            </a:graphicData>
          </a:graphic>
          <wp14:sizeRelH relativeFrom="page">
            <wp14:pctWidth>0</wp14:pctWidth>
          </wp14:sizeRelH>
          <wp14:sizeRelV relativeFrom="page">
            <wp14:pctHeight>0</wp14:pctHeight>
          </wp14:sizeRelV>
        </wp:anchor>
      </w:drawing>
    </w:r>
    <w:r w:rsidRPr="000A4B5C">
      <w:rPr>
        <w:sz w:val="24"/>
        <w:szCs w:val="24"/>
      </w:rPr>
      <w:t>ESTADO DE MATO GROSSO DO SUL</w:t>
    </w:r>
  </w:p>
  <w:p w:rsidR="008E43E1" w:rsidRPr="000A4B5C" w:rsidRDefault="008E43E1" w:rsidP="000E59BF">
    <w:pPr>
      <w:pStyle w:val="Corpodetexto"/>
      <w:jc w:val="center"/>
      <w:rPr>
        <w:sz w:val="24"/>
        <w:szCs w:val="24"/>
      </w:rPr>
    </w:pPr>
    <w:r w:rsidRPr="000A4B5C">
      <w:rPr>
        <w:sz w:val="24"/>
        <w:szCs w:val="24"/>
      </w:rPr>
      <w:t>CÂMARA MUNICIPAL DE CORONEL SAPUCAIA</w:t>
    </w:r>
  </w:p>
  <w:p w:rsidR="008E43E1" w:rsidRPr="000A4B5C" w:rsidRDefault="008E43E1" w:rsidP="000E59BF">
    <w:pPr>
      <w:pStyle w:val="Rodap"/>
      <w:jc w:val="center"/>
      <w:rPr>
        <w:sz w:val="24"/>
        <w:szCs w:val="24"/>
      </w:rPr>
    </w:pPr>
    <w:r w:rsidRPr="000A4B5C">
      <w:rPr>
        <w:sz w:val="24"/>
        <w:szCs w:val="24"/>
      </w:rPr>
      <w:t>Rua Teixeira de Freitas, 234 – Fone: (067) 483-1285/1518</w:t>
    </w:r>
  </w:p>
  <w:p w:rsidR="008E43E1" w:rsidRPr="000A4B5C" w:rsidRDefault="008E43E1" w:rsidP="000E59BF">
    <w:pPr>
      <w:pStyle w:val="Rodap"/>
      <w:jc w:val="center"/>
      <w:rPr>
        <w:sz w:val="24"/>
        <w:szCs w:val="24"/>
      </w:rPr>
    </w:pPr>
    <w:r w:rsidRPr="000A4B5C">
      <w:rPr>
        <w:sz w:val="24"/>
        <w:szCs w:val="24"/>
      </w:rPr>
      <w:t>www.camarasapucaia.ms.gov.br</w:t>
    </w:r>
  </w:p>
  <w:p w:rsidR="008E43E1" w:rsidRDefault="008E43E1">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8318CA"/>
    <w:multiLevelType w:val="hybridMultilevel"/>
    <w:tmpl w:val="E1D65212"/>
    <w:lvl w:ilvl="0" w:tplc="CBCA8D9E">
      <w:start w:val="1"/>
      <w:numFmt w:val="decimal"/>
      <w:lvlText w:val="%1."/>
      <w:lvlJc w:val="left"/>
      <w:pPr>
        <w:tabs>
          <w:tab w:val="num" w:pos="786"/>
        </w:tabs>
        <w:ind w:left="786" w:hanging="360"/>
      </w:pPr>
      <w:rPr>
        <w:b/>
        <w:color w:val="000000" w:themeColor="text1"/>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4D5"/>
    <w:rsid w:val="00002275"/>
    <w:rsid w:val="000071C5"/>
    <w:rsid w:val="00007838"/>
    <w:rsid w:val="00012BD0"/>
    <w:rsid w:val="00012ECD"/>
    <w:rsid w:val="00015B59"/>
    <w:rsid w:val="00016B67"/>
    <w:rsid w:val="00022912"/>
    <w:rsid w:val="00022AB7"/>
    <w:rsid w:val="000254A6"/>
    <w:rsid w:val="00030A1E"/>
    <w:rsid w:val="00033157"/>
    <w:rsid w:val="00034F79"/>
    <w:rsid w:val="00042D5A"/>
    <w:rsid w:val="00047752"/>
    <w:rsid w:val="00050964"/>
    <w:rsid w:val="0006294B"/>
    <w:rsid w:val="000779D3"/>
    <w:rsid w:val="00082FBB"/>
    <w:rsid w:val="000A2085"/>
    <w:rsid w:val="000A2292"/>
    <w:rsid w:val="000A6779"/>
    <w:rsid w:val="000B03F1"/>
    <w:rsid w:val="000B6427"/>
    <w:rsid w:val="000B6AE5"/>
    <w:rsid w:val="000C693A"/>
    <w:rsid w:val="000C7606"/>
    <w:rsid w:val="000D18E4"/>
    <w:rsid w:val="000D4928"/>
    <w:rsid w:val="000D7784"/>
    <w:rsid w:val="000E2FDE"/>
    <w:rsid w:val="000E59BF"/>
    <w:rsid w:val="00134435"/>
    <w:rsid w:val="001444EB"/>
    <w:rsid w:val="00153605"/>
    <w:rsid w:val="00162B50"/>
    <w:rsid w:val="00162FE7"/>
    <w:rsid w:val="001657DA"/>
    <w:rsid w:val="001660F0"/>
    <w:rsid w:val="00176D9D"/>
    <w:rsid w:val="00180404"/>
    <w:rsid w:val="001832AF"/>
    <w:rsid w:val="00183BA4"/>
    <w:rsid w:val="0018410B"/>
    <w:rsid w:val="001857FD"/>
    <w:rsid w:val="00190D47"/>
    <w:rsid w:val="001A7D8A"/>
    <w:rsid w:val="001C003A"/>
    <w:rsid w:val="001C626B"/>
    <w:rsid w:val="001D5198"/>
    <w:rsid w:val="001D52C2"/>
    <w:rsid w:val="001E4F5E"/>
    <w:rsid w:val="001F36B3"/>
    <w:rsid w:val="001F6489"/>
    <w:rsid w:val="00203F39"/>
    <w:rsid w:val="00213559"/>
    <w:rsid w:val="002142C7"/>
    <w:rsid w:val="00221123"/>
    <w:rsid w:val="00222C02"/>
    <w:rsid w:val="00224712"/>
    <w:rsid w:val="00227C51"/>
    <w:rsid w:val="0023254C"/>
    <w:rsid w:val="00234809"/>
    <w:rsid w:val="00241C2D"/>
    <w:rsid w:val="0024671B"/>
    <w:rsid w:val="00256064"/>
    <w:rsid w:val="00256F0C"/>
    <w:rsid w:val="0026277A"/>
    <w:rsid w:val="00270533"/>
    <w:rsid w:val="00272080"/>
    <w:rsid w:val="002766ED"/>
    <w:rsid w:val="00282D28"/>
    <w:rsid w:val="00285AEF"/>
    <w:rsid w:val="00285C03"/>
    <w:rsid w:val="00292A28"/>
    <w:rsid w:val="00292D09"/>
    <w:rsid w:val="00293065"/>
    <w:rsid w:val="002A30A0"/>
    <w:rsid w:val="002A3C3B"/>
    <w:rsid w:val="002B349D"/>
    <w:rsid w:val="002B7736"/>
    <w:rsid w:val="002B7F26"/>
    <w:rsid w:val="002C0747"/>
    <w:rsid w:val="002D3D55"/>
    <w:rsid w:val="002D6BF3"/>
    <w:rsid w:val="002E57D0"/>
    <w:rsid w:val="002E5F32"/>
    <w:rsid w:val="002E6C84"/>
    <w:rsid w:val="00306666"/>
    <w:rsid w:val="003101A0"/>
    <w:rsid w:val="00310282"/>
    <w:rsid w:val="00314F00"/>
    <w:rsid w:val="003338B7"/>
    <w:rsid w:val="003625B8"/>
    <w:rsid w:val="00372B51"/>
    <w:rsid w:val="003753E9"/>
    <w:rsid w:val="00376A26"/>
    <w:rsid w:val="003A6441"/>
    <w:rsid w:val="003B1541"/>
    <w:rsid w:val="003C5F96"/>
    <w:rsid w:val="003C7383"/>
    <w:rsid w:val="003D183D"/>
    <w:rsid w:val="003D216C"/>
    <w:rsid w:val="003E4879"/>
    <w:rsid w:val="003E5581"/>
    <w:rsid w:val="003F5492"/>
    <w:rsid w:val="0040250D"/>
    <w:rsid w:val="00403BA6"/>
    <w:rsid w:val="0041140D"/>
    <w:rsid w:val="00416917"/>
    <w:rsid w:val="00423380"/>
    <w:rsid w:val="00427811"/>
    <w:rsid w:val="004312EF"/>
    <w:rsid w:val="0043493A"/>
    <w:rsid w:val="00434AE8"/>
    <w:rsid w:val="00435C98"/>
    <w:rsid w:val="004473F2"/>
    <w:rsid w:val="00450EA0"/>
    <w:rsid w:val="00451C7E"/>
    <w:rsid w:val="00474073"/>
    <w:rsid w:val="00486C7D"/>
    <w:rsid w:val="004960EA"/>
    <w:rsid w:val="004973FE"/>
    <w:rsid w:val="004A14F6"/>
    <w:rsid w:val="004A75CD"/>
    <w:rsid w:val="004B7EC0"/>
    <w:rsid w:val="004C5672"/>
    <w:rsid w:val="004D2587"/>
    <w:rsid w:val="004D3C5A"/>
    <w:rsid w:val="004D476B"/>
    <w:rsid w:val="004E44EF"/>
    <w:rsid w:val="004F1EDD"/>
    <w:rsid w:val="004F25CE"/>
    <w:rsid w:val="004F4FC8"/>
    <w:rsid w:val="00513E49"/>
    <w:rsid w:val="0053092C"/>
    <w:rsid w:val="0055153E"/>
    <w:rsid w:val="00552600"/>
    <w:rsid w:val="00553238"/>
    <w:rsid w:val="0055343B"/>
    <w:rsid w:val="0056483F"/>
    <w:rsid w:val="00565A8A"/>
    <w:rsid w:val="00571ABF"/>
    <w:rsid w:val="005761B6"/>
    <w:rsid w:val="0058358E"/>
    <w:rsid w:val="00583BB1"/>
    <w:rsid w:val="005879CB"/>
    <w:rsid w:val="005A0409"/>
    <w:rsid w:val="005A0545"/>
    <w:rsid w:val="005A2E97"/>
    <w:rsid w:val="005A5224"/>
    <w:rsid w:val="005A568D"/>
    <w:rsid w:val="005B62BF"/>
    <w:rsid w:val="005C087E"/>
    <w:rsid w:val="005C7D9D"/>
    <w:rsid w:val="005D0C5F"/>
    <w:rsid w:val="005E5926"/>
    <w:rsid w:val="005E7582"/>
    <w:rsid w:val="005E782C"/>
    <w:rsid w:val="005F14C1"/>
    <w:rsid w:val="005F42A8"/>
    <w:rsid w:val="00601CB2"/>
    <w:rsid w:val="006024D7"/>
    <w:rsid w:val="0061504A"/>
    <w:rsid w:val="006208D6"/>
    <w:rsid w:val="00637B8F"/>
    <w:rsid w:val="00640482"/>
    <w:rsid w:val="006405BE"/>
    <w:rsid w:val="006466C9"/>
    <w:rsid w:val="006707FA"/>
    <w:rsid w:val="0067507F"/>
    <w:rsid w:val="00676732"/>
    <w:rsid w:val="00680B5A"/>
    <w:rsid w:val="00685D5A"/>
    <w:rsid w:val="006868E0"/>
    <w:rsid w:val="00694CFD"/>
    <w:rsid w:val="006B4149"/>
    <w:rsid w:val="006B4C7E"/>
    <w:rsid w:val="006B56C2"/>
    <w:rsid w:val="006C580F"/>
    <w:rsid w:val="006C71A2"/>
    <w:rsid w:val="006C7D94"/>
    <w:rsid w:val="006E2A10"/>
    <w:rsid w:val="006E45EE"/>
    <w:rsid w:val="006E5B1A"/>
    <w:rsid w:val="0070002A"/>
    <w:rsid w:val="007009C1"/>
    <w:rsid w:val="00726FBD"/>
    <w:rsid w:val="00734E4D"/>
    <w:rsid w:val="00741ADA"/>
    <w:rsid w:val="007439C0"/>
    <w:rsid w:val="00752FA5"/>
    <w:rsid w:val="0076099A"/>
    <w:rsid w:val="007627BA"/>
    <w:rsid w:val="00770A17"/>
    <w:rsid w:val="00776F41"/>
    <w:rsid w:val="00780CCA"/>
    <w:rsid w:val="00784D42"/>
    <w:rsid w:val="0079073C"/>
    <w:rsid w:val="007A5148"/>
    <w:rsid w:val="007B7ADC"/>
    <w:rsid w:val="007C0152"/>
    <w:rsid w:val="007C20A7"/>
    <w:rsid w:val="007C211E"/>
    <w:rsid w:val="007C39CF"/>
    <w:rsid w:val="007C4ECC"/>
    <w:rsid w:val="007C5ED3"/>
    <w:rsid w:val="007D2C64"/>
    <w:rsid w:val="007F51AD"/>
    <w:rsid w:val="00802360"/>
    <w:rsid w:val="00803542"/>
    <w:rsid w:val="00820D6A"/>
    <w:rsid w:val="00825268"/>
    <w:rsid w:val="0083017C"/>
    <w:rsid w:val="00831DA5"/>
    <w:rsid w:val="00840799"/>
    <w:rsid w:val="00841833"/>
    <w:rsid w:val="00843A64"/>
    <w:rsid w:val="00846254"/>
    <w:rsid w:val="00852434"/>
    <w:rsid w:val="00861195"/>
    <w:rsid w:val="00862FEB"/>
    <w:rsid w:val="008659B3"/>
    <w:rsid w:val="008720D5"/>
    <w:rsid w:val="0087228B"/>
    <w:rsid w:val="00872FCF"/>
    <w:rsid w:val="0087334D"/>
    <w:rsid w:val="00877EF2"/>
    <w:rsid w:val="0088093B"/>
    <w:rsid w:val="008955FF"/>
    <w:rsid w:val="008C09CA"/>
    <w:rsid w:val="008C3B0E"/>
    <w:rsid w:val="008E43E1"/>
    <w:rsid w:val="008F07B9"/>
    <w:rsid w:val="008F0ADA"/>
    <w:rsid w:val="008F69C7"/>
    <w:rsid w:val="00901F7E"/>
    <w:rsid w:val="00902D70"/>
    <w:rsid w:val="00923FCC"/>
    <w:rsid w:val="0092426E"/>
    <w:rsid w:val="0092685D"/>
    <w:rsid w:val="00926DF2"/>
    <w:rsid w:val="00933DC8"/>
    <w:rsid w:val="00935324"/>
    <w:rsid w:val="0094292D"/>
    <w:rsid w:val="00943170"/>
    <w:rsid w:val="00943DE7"/>
    <w:rsid w:val="0094436B"/>
    <w:rsid w:val="00950846"/>
    <w:rsid w:val="00952D7B"/>
    <w:rsid w:val="00957792"/>
    <w:rsid w:val="00962662"/>
    <w:rsid w:val="0096301C"/>
    <w:rsid w:val="00973A91"/>
    <w:rsid w:val="00976C4D"/>
    <w:rsid w:val="00980355"/>
    <w:rsid w:val="00994389"/>
    <w:rsid w:val="009A300F"/>
    <w:rsid w:val="009A4760"/>
    <w:rsid w:val="009A645C"/>
    <w:rsid w:val="009B50F8"/>
    <w:rsid w:val="009C3515"/>
    <w:rsid w:val="009C44A4"/>
    <w:rsid w:val="009D04D7"/>
    <w:rsid w:val="009D494B"/>
    <w:rsid w:val="009D4E51"/>
    <w:rsid w:val="009E1CBF"/>
    <w:rsid w:val="009E25C9"/>
    <w:rsid w:val="009F10B7"/>
    <w:rsid w:val="009F187D"/>
    <w:rsid w:val="009F3DBB"/>
    <w:rsid w:val="00A14FB4"/>
    <w:rsid w:val="00A20755"/>
    <w:rsid w:val="00A215AA"/>
    <w:rsid w:val="00A31877"/>
    <w:rsid w:val="00A34C94"/>
    <w:rsid w:val="00A3714C"/>
    <w:rsid w:val="00A411CC"/>
    <w:rsid w:val="00A51DB5"/>
    <w:rsid w:val="00A61785"/>
    <w:rsid w:val="00A67314"/>
    <w:rsid w:val="00A868A7"/>
    <w:rsid w:val="00A92E10"/>
    <w:rsid w:val="00AA1F82"/>
    <w:rsid w:val="00AA3522"/>
    <w:rsid w:val="00AB6C9C"/>
    <w:rsid w:val="00AC15E3"/>
    <w:rsid w:val="00AD14A3"/>
    <w:rsid w:val="00AD6463"/>
    <w:rsid w:val="00AE3980"/>
    <w:rsid w:val="00AE7A1D"/>
    <w:rsid w:val="00AF4D65"/>
    <w:rsid w:val="00B00BC5"/>
    <w:rsid w:val="00B04824"/>
    <w:rsid w:val="00B053F3"/>
    <w:rsid w:val="00B10124"/>
    <w:rsid w:val="00B20290"/>
    <w:rsid w:val="00B26949"/>
    <w:rsid w:val="00B316A1"/>
    <w:rsid w:val="00B3662F"/>
    <w:rsid w:val="00B37089"/>
    <w:rsid w:val="00B420F2"/>
    <w:rsid w:val="00B42764"/>
    <w:rsid w:val="00B43C97"/>
    <w:rsid w:val="00B43F0F"/>
    <w:rsid w:val="00B5016A"/>
    <w:rsid w:val="00B50770"/>
    <w:rsid w:val="00B54914"/>
    <w:rsid w:val="00B83760"/>
    <w:rsid w:val="00B86A51"/>
    <w:rsid w:val="00BB39FC"/>
    <w:rsid w:val="00BC14B0"/>
    <w:rsid w:val="00BC51C3"/>
    <w:rsid w:val="00BD3CAA"/>
    <w:rsid w:val="00BD4642"/>
    <w:rsid w:val="00BD5098"/>
    <w:rsid w:val="00BD7C71"/>
    <w:rsid w:val="00BE1641"/>
    <w:rsid w:val="00BE2418"/>
    <w:rsid w:val="00BE7CFA"/>
    <w:rsid w:val="00BF3F79"/>
    <w:rsid w:val="00BF4672"/>
    <w:rsid w:val="00C00038"/>
    <w:rsid w:val="00C0565E"/>
    <w:rsid w:val="00C1466A"/>
    <w:rsid w:val="00C15541"/>
    <w:rsid w:val="00C155ED"/>
    <w:rsid w:val="00C220F3"/>
    <w:rsid w:val="00C22D7D"/>
    <w:rsid w:val="00C24E5E"/>
    <w:rsid w:val="00C30E33"/>
    <w:rsid w:val="00C44494"/>
    <w:rsid w:val="00C4705A"/>
    <w:rsid w:val="00C56B16"/>
    <w:rsid w:val="00C632A3"/>
    <w:rsid w:val="00C77B83"/>
    <w:rsid w:val="00C81A50"/>
    <w:rsid w:val="00C8353B"/>
    <w:rsid w:val="00C90519"/>
    <w:rsid w:val="00CA4402"/>
    <w:rsid w:val="00CA76FB"/>
    <w:rsid w:val="00CB6E39"/>
    <w:rsid w:val="00CC06E9"/>
    <w:rsid w:val="00CD6DC0"/>
    <w:rsid w:val="00CF0F81"/>
    <w:rsid w:val="00D23D21"/>
    <w:rsid w:val="00D3160C"/>
    <w:rsid w:val="00D32BF0"/>
    <w:rsid w:val="00D41CA9"/>
    <w:rsid w:val="00D4443C"/>
    <w:rsid w:val="00D45686"/>
    <w:rsid w:val="00D506C1"/>
    <w:rsid w:val="00D53616"/>
    <w:rsid w:val="00D636E7"/>
    <w:rsid w:val="00D65443"/>
    <w:rsid w:val="00D72D8B"/>
    <w:rsid w:val="00D7748A"/>
    <w:rsid w:val="00D90A24"/>
    <w:rsid w:val="00D93F54"/>
    <w:rsid w:val="00D96C92"/>
    <w:rsid w:val="00DA5562"/>
    <w:rsid w:val="00DA668E"/>
    <w:rsid w:val="00DA6E1F"/>
    <w:rsid w:val="00DA7FC6"/>
    <w:rsid w:val="00DB3991"/>
    <w:rsid w:val="00DC1C8E"/>
    <w:rsid w:val="00DC43DB"/>
    <w:rsid w:val="00DD0A88"/>
    <w:rsid w:val="00DE0985"/>
    <w:rsid w:val="00DE5D1B"/>
    <w:rsid w:val="00E0425F"/>
    <w:rsid w:val="00E07B1A"/>
    <w:rsid w:val="00E16A9C"/>
    <w:rsid w:val="00E2276C"/>
    <w:rsid w:val="00E40864"/>
    <w:rsid w:val="00E4636D"/>
    <w:rsid w:val="00E53D73"/>
    <w:rsid w:val="00E5718B"/>
    <w:rsid w:val="00E57D00"/>
    <w:rsid w:val="00E60691"/>
    <w:rsid w:val="00E62672"/>
    <w:rsid w:val="00E644FB"/>
    <w:rsid w:val="00E651C0"/>
    <w:rsid w:val="00E901F8"/>
    <w:rsid w:val="00E9225B"/>
    <w:rsid w:val="00EA0A09"/>
    <w:rsid w:val="00EA6C18"/>
    <w:rsid w:val="00EA6E7D"/>
    <w:rsid w:val="00EB0289"/>
    <w:rsid w:val="00EB0305"/>
    <w:rsid w:val="00EB1630"/>
    <w:rsid w:val="00EB43A6"/>
    <w:rsid w:val="00EB571D"/>
    <w:rsid w:val="00EE3F3B"/>
    <w:rsid w:val="00EE7B98"/>
    <w:rsid w:val="00EF0BCD"/>
    <w:rsid w:val="00EF1308"/>
    <w:rsid w:val="00EF154F"/>
    <w:rsid w:val="00EF3B94"/>
    <w:rsid w:val="00EF540E"/>
    <w:rsid w:val="00F0036D"/>
    <w:rsid w:val="00F0251C"/>
    <w:rsid w:val="00F0291A"/>
    <w:rsid w:val="00F039A5"/>
    <w:rsid w:val="00F06367"/>
    <w:rsid w:val="00F24A03"/>
    <w:rsid w:val="00F25C5F"/>
    <w:rsid w:val="00F26718"/>
    <w:rsid w:val="00F372BE"/>
    <w:rsid w:val="00F42E58"/>
    <w:rsid w:val="00F4553F"/>
    <w:rsid w:val="00F508C0"/>
    <w:rsid w:val="00F51863"/>
    <w:rsid w:val="00F60D67"/>
    <w:rsid w:val="00F634A0"/>
    <w:rsid w:val="00F6441B"/>
    <w:rsid w:val="00F66960"/>
    <w:rsid w:val="00F7048F"/>
    <w:rsid w:val="00F732B9"/>
    <w:rsid w:val="00F81521"/>
    <w:rsid w:val="00F86718"/>
    <w:rsid w:val="00F91A84"/>
    <w:rsid w:val="00FA48AC"/>
    <w:rsid w:val="00FB2C3A"/>
    <w:rsid w:val="00FB688B"/>
    <w:rsid w:val="00FB6F3D"/>
    <w:rsid w:val="00FC147B"/>
    <w:rsid w:val="00FC2B51"/>
    <w:rsid w:val="00FC3D09"/>
    <w:rsid w:val="00FC7F62"/>
    <w:rsid w:val="00FD3BD3"/>
    <w:rsid w:val="00FD41D9"/>
    <w:rsid w:val="00FD625B"/>
    <w:rsid w:val="00FE0A7B"/>
    <w:rsid w:val="00FE3C63"/>
    <w:rsid w:val="00FE74D5"/>
    <w:rsid w:val="00FF4B2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74D5"/>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FE74D5"/>
    <w:pPr>
      <w:keepNext/>
      <w:outlineLvl w:val="0"/>
    </w:pPr>
    <w:rPr>
      <w:rFonts w:ascii="Arial" w:hAnsi="Arial"/>
      <w:b/>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74D5"/>
    <w:rPr>
      <w:rFonts w:ascii="Arial" w:eastAsia="Times New Roman" w:hAnsi="Arial" w:cs="Times New Roman"/>
      <w:b/>
      <w:sz w:val="28"/>
      <w:szCs w:val="20"/>
      <w:lang w:eastAsia="pt-BR"/>
    </w:rPr>
  </w:style>
  <w:style w:type="paragraph" w:styleId="Cabealho">
    <w:name w:val="header"/>
    <w:basedOn w:val="Normal"/>
    <w:link w:val="CabealhoChar"/>
    <w:rsid w:val="00FE74D5"/>
    <w:pPr>
      <w:tabs>
        <w:tab w:val="center" w:pos="4419"/>
        <w:tab w:val="right" w:pos="8838"/>
      </w:tabs>
    </w:pPr>
    <w:rPr>
      <w:sz w:val="28"/>
    </w:rPr>
  </w:style>
  <w:style w:type="character" w:customStyle="1" w:styleId="CabealhoChar">
    <w:name w:val="Cabeçalho Char"/>
    <w:basedOn w:val="Fontepargpadro"/>
    <w:link w:val="Cabealho"/>
    <w:rsid w:val="00FE74D5"/>
    <w:rPr>
      <w:rFonts w:ascii="Times New Roman" w:eastAsia="Times New Roman" w:hAnsi="Times New Roman" w:cs="Times New Roman"/>
      <w:sz w:val="28"/>
      <w:szCs w:val="20"/>
      <w:lang w:eastAsia="pt-BR"/>
    </w:rPr>
  </w:style>
  <w:style w:type="paragraph" w:styleId="Rodap">
    <w:name w:val="footer"/>
    <w:basedOn w:val="Normal"/>
    <w:link w:val="RodapChar"/>
    <w:rsid w:val="00FE74D5"/>
    <w:pPr>
      <w:tabs>
        <w:tab w:val="center" w:pos="4419"/>
        <w:tab w:val="right" w:pos="8838"/>
      </w:tabs>
    </w:pPr>
    <w:rPr>
      <w:sz w:val="28"/>
    </w:rPr>
  </w:style>
  <w:style w:type="character" w:customStyle="1" w:styleId="RodapChar">
    <w:name w:val="Rodapé Char"/>
    <w:basedOn w:val="Fontepargpadro"/>
    <w:link w:val="Rodap"/>
    <w:rsid w:val="00FE74D5"/>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FE74D5"/>
    <w:rPr>
      <w:rFonts w:ascii="Arial" w:hAnsi="Arial"/>
      <w:b/>
      <w:sz w:val="32"/>
    </w:rPr>
  </w:style>
  <w:style w:type="character" w:customStyle="1" w:styleId="CorpodetextoChar">
    <w:name w:val="Corpo de texto Char"/>
    <w:basedOn w:val="Fontepargpadro"/>
    <w:link w:val="Corpodetexto"/>
    <w:rsid w:val="00FE74D5"/>
    <w:rPr>
      <w:rFonts w:ascii="Arial" w:eastAsia="Times New Roman" w:hAnsi="Arial" w:cs="Times New Roman"/>
      <w:b/>
      <w:sz w:val="32"/>
      <w:szCs w:val="20"/>
      <w:lang w:eastAsia="pt-BR"/>
    </w:rPr>
  </w:style>
  <w:style w:type="paragraph" w:styleId="Textodebalo">
    <w:name w:val="Balloon Text"/>
    <w:basedOn w:val="Normal"/>
    <w:link w:val="TextodebaloChar"/>
    <w:uiPriority w:val="99"/>
    <w:semiHidden/>
    <w:unhideWhenUsed/>
    <w:rsid w:val="009A300F"/>
    <w:rPr>
      <w:rFonts w:ascii="Segoe UI" w:hAnsi="Segoe UI" w:cs="Segoe UI"/>
      <w:sz w:val="18"/>
      <w:szCs w:val="18"/>
    </w:rPr>
  </w:style>
  <w:style w:type="character" w:customStyle="1" w:styleId="TextodebaloChar">
    <w:name w:val="Texto de balão Char"/>
    <w:basedOn w:val="Fontepargpadro"/>
    <w:link w:val="Textodebalo"/>
    <w:uiPriority w:val="99"/>
    <w:semiHidden/>
    <w:rsid w:val="009A300F"/>
    <w:rPr>
      <w:rFonts w:ascii="Segoe UI" w:eastAsia="Times New Roman" w:hAnsi="Segoe UI" w:cs="Segoe UI"/>
      <w:sz w:val="18"/>
      <w:szCs w:val="18"/>
      <w:lang w:eastAsia="pt-BR"/>
    </w:rPr>
  </w:style>
  <w:style w:type="paragraph" w:styleId="PargrafodaLista">
    <w:name w:val="List Paragraph"/>
    <w:basedOn w:val="Normal"/>
    <w:uiPriority w:val="34"/>
    <w:qFormat/>
    <w:rsid w:val="00C15541"/>
    <w:pPr>
      <w:ind w:left="720"/>
      <w:contextualSpacing/>
    </w:pPr>
    <w:rPr>
      <w:sz w:val="24"/>
      <w:szCs w:val="24"/>
    </w:rPr>
  </w:style>
  <w:style w:type="paragraph" w:styleId="NormalWeb">
    <w:name w:val="Normal (Web)"/>
    <w:basedOn w:val="Normal"/>
    <w:uiPriority w:val="99"/>
    <w:unhideWhenUsed/>
    <w:rsid w:val="00862FEB"/>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88409">
      <w:bodyDiv w:val="1"/>
      <w:marLeft w:val="0"/>
      <w:marRight w:val="0"/>
      <w:marTop w:val="0"/>
      <w:marBottom w:val="0"/>
      <w:divBdr>
        <w:top w:val="none" w:sz="0" w:space="0" w:color="auto"/>
        <w:left w:val="none" w:sz="0" w:space="0" w:color="auto"/>
        <w:bottom w:val="none" w:sz="0" w:space="0" w:color="auto"/>
        <w:right w:val="none" w:sz="0" w:space="0" w:color="auto"/>
      </w:divBdr>
    </w:div>
    <w:div w:id="1389915854">
      <w:bodyDiv w:val="1"/>
      <w:marLeft w:val="0"/>
      <w:marRight w:val="0"/>
      <w:marTop w:val="0"/>
      <w:marBottom w:val="0"/>
      <w:divBdr>
        <w:top w:val="none" w:sz="0" w:space="0" w:color="auto"/>
        <w:left w:val="none" w:sz="0" w:space="0" w:color="auto"/>
        <w:bottom w:val="none" w:sz="0" w:space="0" w:color="auto"/>
        <w:right w:val="none" w:sz="0" w:space="0" w:color="auto"/>
      </w:divBdr>
    </w:div>
    <w:div w:id="1450004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2</Pages>
  <Words>831</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NANCI</dc:creator>
  <cp:lastModifiedBy>SIMONE</cp:lastModifiedBy>
  <cp:revision>31</cp:revision>
  <cp:lastPrinted>2020-06-08T15:33:00Z</cp:lastPrinted>
  <dcterms:created xsi:type="dcterms:W3CDTF">2020-06-19T16:30:00Z</dcterms:created>
  <dcterms:modified xsi:type="dcterms:W3CDTF">2020-06-22T11:29:00Z</dcterms:modified>
</cp:coreProperties>
</file>