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513467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021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256064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732B9" w:rsidRPr="004D599B" w:rsidRDefault="00306666" w:rsidP="00502F2C">
      <w:pPr>
        <w:pStyle w:val="SemEspaamento"/>
        <w:spacing w:line="276" w:lineRule="auto"/>
        <w:jc w:val="both"/>
        <w:rPr>
          <w:color w:val="000000" w:themeColor="text1"/>
        </w:rPr>
      </w:pPr>
      <w:r w:rsidRPr="002B7F26">
        <w:rPr>
          <w:color w:val="000000" w:themeColor="text1"/>
        </w:rPr>
        <w:t xml:space="preserve">Aos </w:t>
      </w:r>
      <w:r w:rsidR="00832D2C">
        <w:rPr>
          <w:color w:val="000000" w:themeColor="text1"/>
        </w:rPr>
        <w:t>vinte e dois</w:t>
      </w:r>
      <w:r w:rsidR="00FC3D09" w:rsidRPr="002B7F26">
        <w:rPr>
          <w:color w:val="000000" w:themeColor="text1"/>
        </w:rPr>
        <w:t xml:space="preserve"> dia</w:t>
      </w:r>
      <w:r w:rsidRPr="002B7F26">
        <w:rPr>
          <w:color w:val="000000" w:themeColor="text1"/>
        </w:rPr>
        <w:t>s</w:t>
      </w:r>
      <w:r w:rsidR="00AF4D65" w:rsidRPr="002B7F26">
        <w:rPr>
          <w:color w:val="000000" w:themeColor="text1"/>
        </w:rPr>
        <w:t xml:space="preserve"> do mês de </w:t>
      </w:r>
      <w:r w:rsidR="00FC3D09" w:rsidRPr="002B7F26">
        <w:rPr>
          <w:color w:val="000000" w:themeColor="text1"/>
        </w:rPr>
        <w:t>junho</w:t>
      </w:r>
      <w:r w:rsidR="00832D2C">
        <w:rPr>
          <w:color w:val="000000" w:themeColor="text1"/>
        </w:rPr>
        <w:t xml:space="preserve"> do ano de dois mil e vinte, (22</w:t>
      </w:r>
      <w:r w:rsidR="00FC3D09" w:rsidRPr="002B7F26">
        <w:rPr>
          <w:color w:val="000000" w:themeColor="text1"/>
        </w:rPr>
        <w:t>/06</w:t>
      </w:r>
      <w:r w:rsidR="001C003A" w:rsidRPr="002B7F26">
        <w:rPr>
          <w:color w:val="000000" w:themeColor="text1"/>
        </w:rPr>
        <w:t>/2020</w:t>
      </w:r>
      <w:r w:rsidR="00957792" w:rsidRPr="002B7F26">
        <w:rPr>
          <w:color w:val="000000" w:themeColor="text1"/>
        </w:rPr>
        <w:t xml:space="preserve">), às </w:t>
      </w:r>
      <w:proofErr w:type="gramStart"/>
      <w:r w:rsidR="00957792" w:rsidRPr="002B7F26">
        <w:rPr>
          <w:color w:val="000000" w:themeColor="text1"/>
        </w:rPr>
        <w:t>0</w:t>
      </w:r>
      <w:r w:rsidR="00EB0305" w:rsidRPr="002B7F26">
        <w:rPr>
          <w:color w:val="000000" w:themeColor="text1"/>
        </w:rPr>
        <w:t>8</w:t>
      </w:r>
      <w:r w:rsidR="00FE74D5" w:rsidRPr="002B7F26">
        <w:rPr>
          <w:color w:val="000000" w:themeColor="text1"/>
        </w:rPr>
        <w:t>:00</w:t>
      </w:r>
      <w:proofErr w:type="gramEnd"/>
      <w:r w:rsidR="00FE74D5" w:rsidRPr="002B7F26">
        <w:rPr>
          <w:color w:val="000000" w:themeColor="text1"/>
        </w:rPr>
        <w:t xml:space="preserve"> horas, no Plenário Vereador Benedito Lázaro Fernandes, da Câmara Municipal de Coronel Sapucaia/MS, à Rua Teixeira de Freitas nº. 234, nesta cidade, reuniram-se para a </w:t>
      </w:r>
      <w:r w:rsidR="00A868A7" w:rsidRPr="002B7F26">
        <w:rPr>
          <w:b/>
          <w:color w:val="000000" w:themeColor="text1"/>
          <w:u w:val="single"/>
        </w:rPr>
        <w:t>Vigésima</w:t>
      </w:r>
      <w:r w:rsidR="00FE74D5" w:rsidRPr="002B7F26">
        <w:rPr>
          <w:color w:val="000000" w:themeColor="text1"/>
        </w:rPr>
        <w:t xml:space="preserve"> </w:t>
      </w:r>
      <w:r w:rsidR="00832D2C">
        <w:rPr>
          <w:b/>
          <w:color w:val="000000" w:themeColor="text1"/>
          <w:u w:val="single"/>
        </w:rPr>
        <w:t>Primeira</w:t>
      </w:r>
      <w:r w:rsidR="00FE74D5" w:rsidRPr="002B7F26">
        <w:rPr>
          <w:b/>
          <w:color w:val="000000" w:themeColor="text1"/>
          <w:u w:val="single"/>
        </w:rPr>
        <w:t xml:space="preserve"> </w:t>
      </w:r>
      <w:r w:rsidR="008F2833">
        <w:rPr>
          <w:b/>
          <w:color w:val="000000" w:themeColor="text1"/>
          <w:u w:val="single"/>
        </w:rPr>
        <w:t xml:space="preserve">Sessão </w:t>
      </w:r>
      <w:r w:rsidR="00FE74D5" w:rsidRPr="002B7F26">
        <w:rPr>
          <w:b/>
          <w:color w:val="000000" w:themeColor="text1"/>
          <w:u w:val="single"/>
        </w:rPr>
        <w:t>Ordinária</w:t>
      </w:r>
      <w:r w:rsidR="00FE74D5" w:rsidRPr="002B7F26">
        <w:rPr>
          <w:color w:val="000000" w:themeColor="text1"/>
        </w:rPr>
        <w:t xml:space="preserve">, </w:t>
      </w:r>
      <w:r w:rsidR="001C003A" w:rsidRPr="002B7F26">
        <w:rPr>
          <w:color w:val="000000" w:themeColor="text1"/>
        </w:rPr>
        <w:t>da Legislatura de 2020</w:t>
      </w:r>
      <w:r w:rsidR="00FE74D5" w:rsidRPr="002B7F26">
        <w:rPr>
          <w:color w:val="000000" w:themeColor="text1"/>
        </w:rPr>
        <w:t>, os vereadores do Município de Coronel Sapucaia, Gestão</w:t>
      </w:r>
      <w:r w:rsidR="006B4C7E" w:rsidRPr="002B7F26">
        <w:rPr>
          <w:color w:val="000000" w:themeColor="text1"/>
        </w:rPr>
        <w:t xml:space="preserve"> 2017-2020, sob a Presidência do Vereador</w:t>
      </w:r>
      <w:r w:rsidR="00FE74D5" w:rsidRPr="002B7F26">
        <w:rPr>
          <w:color w:val="000000" w:themeColor="text1"/>
        </w:rPr>
        <w:t xml:space="preserve">: </w:t>
      </w:r>
      <w:r w:rsidR="00EE3F3B" w:rsidRPr="002B7F26">
        <w:rPr>
          <w:color w:val="000000" w:themeColor="text1"/>
        </w:rPr>
        <w:t>João Batista de Andrade</w:t>
      </w:r>
      <w:r w:rsidR="00FE74D5" w:rsidRPr="002B7F26">
        <w:rPr>
          <w:color w:val="000000" w:themeColor="text1"/>
        </w:rPr>
        <w:t xml:space="preserve"> (</w:t>
      </w:r>
      <w:r w:rsidR="001A7D8A" w:rsidRPr="002B7F26">
        <w:rPr>
          <w:color w:val="000000" w:themeColor="text1"/>
        </w:rPr>
        <w:t>Pode</w:t>
      </w:r>
      <w:r w:rsidR="00FE74D5" w:rsidRPr="002B7F26">
        <w:rPr>
          <w:color w:val="000000" w:themeColor="text1"/>
        </w:rPr>
        <w:t>), tendo como primeira Secretária a vereadora</w:t>
      </w:r>
      <w:r w:rsidR="006B4C7E" w:rsidRPr="002B7F26">
        <w:rPr>
          <w:color w:val="000000" w:themeColor="text1"/>
        </w:rPr>
        <w:t xml:space="preserve"> </w:t>
      </w:r>
      <w:r w:rsidR="00310282" w:rsidRPr="002B7F26">
        <w:rPr>
          <w:color w:val="000000" w:themeColor="text1"/>
        </w:rPr>
        <w:t>Claudia Ferreira Maciel (PSD</w:t>
      </w:r>
      <w:r w:rsidR="00872FCF" w:rsidRPr="002B7F26">
        <w:rPr>
          <w:color w:val="000000" w:themeColor="text1"/>
        </w:rPr>
        <w:t xml:space="preserve">). </w:t>
      </w:r>
      <w:r w:rsidR="00FE74D5" w:rsidRPr="002B7F26">
        <w:rPr>
          <w:color w:val="000000" w:themeColor="text1"/>
        </w:rPr>
        <w:t xml:space="preserve">Além dos citados estavam presentes os demais vereadores: </w:t>
      </w:r>
      <w:r w:rsidR="00FC3D09" w:rsidRPr="002B7F26">
        <w:rPr>
          <w:color w:val="000000" w:themeColor="text1"/>
        </w:rPr>
        <w:t xml:space="preserve">Célia Cristina Arias Davalos (Pode), </w:t>
      </w:r>
      <w:r w:rsidR="003625B8" w:rsidRPr="002B7F26">
        <w:rPr>
          <w:color w:val="000000" w:themeColor="text1"/>
        </w:rPr>
        <w:t xml:space="preserve">Joalmir Nunes de Oliveira (PDT), </w:t>
      </w:r>
      <w:r w:rsidR="000D18E4" w:rsidRPr="002B7F26">
        <w:rPr>
          <w:color w:val="000000" w:themeColor="text1"/>
        </w:rPr>
        <w:t>Natacha Flores Kuasne (PATRIOTA</w:t>
      </w:r>
      <w:r w:rsidR="009E25C9" w:rsidRPr="002B7F26">
        <w:rPr>
          <w:color w:val="000000" w:themeColor="text1"/>
        </w:rPr>
        <w:t>),</w:t>
      </w:r>
      <w:r w:rsidR="00872FCF" w:rsidRPr="002B7F26">
        <w:rPr>
          <w:color w:val="000000" w:themeColor="text1"/>
        </w:rPr>
        <w:t xml:space="preserve"> </w:t>
      </w:r>
      <w:r w:rsidR="00FE74D5" w:rsidRPr="002B7F26">
        <w:rPr>
          <w:color w:val="000000" w:themeColor="text1"/>
        </w:rPr>
        <w:t>Niága</w:t>
      </w:r>
      <w:r w:rsidR="000D18E4" w:rsidRPr="002B7F26">
        <w:rPr>
          <w:color w:val="000000" w:themeColor="text1"/>
        </w:rPr>
        <w:t>ra Patrícia Gauto Kraievski (PATRIOTA</w:t>
      </w:r>
      <w:r w:rsidR="007C39CF" w:rsidRPr="002B7F26">
        <w:rPr>
          <w:color w:val="000000" w:themeColor="text1"/>
        </w:rPr>
        <w:t xml:space="preserve">), </w:t>
      </w:r>
      <w:r w:rsidR="0023254C" w:rsidRPr="002B7F26">
        <w:rPr>
          <w:color w:val="000000" w:themeColor="text1"/>
        </w:rPr>
        <w:t>Ro</w:t>
      </w:r>
      <w:r w:rsidR="007C39CF" w:rsidRPr="002B7F26">
        <w:rPr>
          <w:color w:val="000000" w:themeColor="text1"/>
        </w:rPr>
        <w:t>b</w:t>
      </w:r>
      <w:r w:rsidR="000D18E4" w:rsidRPr="002B7F26">
        <w:rPr>
          <w:color w:val="000000" w:themeColor="text1"/>
        </w:rPr>
        <w:t>erto Pereira de Oliveira (PATRIOTA</w:t>
      </w:r>
      <w:r w:rsidR="00CE7576">
        <w:rPr>
          <w:color w:val="000000" w:themeColor="text1"/>
        </w:rPr>
        <w:t xml:space="preserve">) e </w:t>
      </w:r>
      <w:r w:rsidR="00BF3F79" w:rsidRPr="002B7F26">
        <w:rPr>
          <w:color w:val="000000" w:themeColor="text1"/>
        </w:rPr>
        <w:t>Patrick Erhart Pereira (</w:t>
      </w:r>
      <w:r w:rsidR="00016B67" w:rsidRPr="002B7F26">
        <w:rPr>
          <w:color w:val="000000" w:themeColor="text1"/>
        </w:rPr>
        <w:t>DEM</w:t>
      </w:r>
      <w:r w:rsidR="00FB688B" w:rsidRPr="002B7F26">
        <w:rPr>
          <w:color w:val="000000" w:themeColor="text1"/>
        </w:rPr>
        <w:t>).</w:t>
      </w:r>
      <w:r w:rsidR="00CE7576" w:rsidRPr="00CE7576">
        <w:rPr>
          <w:color w:val="000000" w:themeColor="text1"/>
        </w:rPr>
        <w:t xml:space="preserve"> </w:t>
      </w:r>
      <w:r w:rsidR="00CE7576">
        <w:rPr>
          <w:color w:val="000000" w:themeColor="text1"/>
        </w:rPr>
        <w:t xml:space="preserve">Faltou a sessão com justificativa a vereadora </w:t>
      </w:r>
      <w:r w:rsidR="00CE7576" w:rsidRPr="002B7F26">
        <w:rPr>
          <w:color w:val="000000" w:themeColor="text1"/>
        </w:rPr>
        <w:t>Maria Eloir Flores Rodrigues Vilante (</w:t>
      </w:r>
      <w:r w:rsidR="00CE7576">
        <w:rPr>
          <w:color w:val="000000" w:themeColor="text1"/>
        </w:rPr>
        <w:t>MDB).</w:t>
      </w:r>
      <w:r w:rsidR="00FB688B" w:rsidRPr="002B7F26">
        <w:rPr>
          <w:color w:val="000000" w:themeColor="text1"/>
        </w:rPr>
        <w:t xml:space="preserve"> </w:t>
      </w:r>
      <w:r w:rsidR="00FE74D5" w:rsidRPr="006E3EFD">
        <w:rPr>
          <w:b/>
          <w:color w:val="000000" w:themeColor="text1"/>
        </w:rPr>
        <w:t>PEQUENO EXPEDIENTE</w:t>
      </w:r>
      <w:r w:rsidR="00FE74D5" w:rsidRPr="006E3EFD">
        <w:rPr>
          <w:color w:val="000000" w:themeColor="text1"/>
        </w:rPr>
        <w:t xml:space="preserve">: </w:t>
      </w:r>
      <w:r w:rsidR="00901F7E" w:rsidRPr="006E3EFD">
        <w:rPr>
          <w:color w:val="000000" w:themeColor="text1"/>
        </w:rPr>
        <w:t>O Presidente</w:t>
      </w:r>
      <w:r w:rsidR="00034F79" w:rsidRPr="006E3EFD">
        <w:rPr>
          <w:color w:val="000000" w:themeColor="text1"/>
        </w:rPr>
        <w:t xml:space="preserve"> solicitou a primeira secretaria que fizesse a leitura</w:t>
      </w:r>
      <w:r w:rsidR="00901F7E" w:rsidRPr="006E3EFD">
        <w:rPr>
          <w:color w:val="000000" w:themeColor="text1"/>
        </w:rPr>
        <w:t xml:space="preserve"> </w:t>
      </w:r>
      <w:r w:rsidR="00FC6152" w:rsidRPr="006E3EFD">
        <w:rPr>
          <w:color w:val="000000" w:themeColor="text1"/>
        </w:rPr>
        <w:t>da Ata nº 020</w:t>
      </w:r>
      <w:r w:rsidR="0006294B" w:rsidRPr="006E3EFD">
        <w:rPr>
          <w:color w:val="000000" w:themeColor="text1"/>
        </w:rPr>
        <w:t>/2020</w:t>
      </w:r>
      <w:r w:rsidR="00DE5D1B" w:rsidRPr="006E3EFD">
        <w:rPr>
          <w:color w:val="000000" w:themeColor="text1"/>
        </w:rPr>
        <w:t xml:space="preserve"> da S</w:t>
      </w:r>
      <w:r w:rsidR="00C22D7D" w:rsidRPr="006E3EFD">
        <w:rPr>
          <w:color w:val="000000" w:themeColor="text1"/>
        </w:rPr>
        <w:t xml:space="preserve">essão Ordinária realizada em </w:t>
      </w:r>
      <w:r w:rsidR="00FC6152" w:rsidRPr="006E3EFD">
        <w:rPr>
          <w:color w:val="000000" w:themeColor="text1"/>
        </w:rPr>
        <w:t>15</w:t>
      </w:r>
      <w:r w:rsidR="00EB43A6" w:rsidRPr="006E3EFD">
        <w:rPr>
          <w:color w:val="000000" w:themeColor="text1"/>
        </w:rPr>
        <w:t xml:space="preserve"> de junho</w:t>
      </w:r>
      <w:r w:rsidR="00943DE7" w:rsidRPr="006E3EFD">
        <w:rPr>
          <w:color w:val="000000" w:themeColor="text1"/>
        </w:rPr>
        <w:t xml:space="preserve"> de 2020</w:t>
      </w:r>
      <w:r w:rsidR="009E25C9" w:rsidRPr="006E3EFD">
        <w:rPr>
          <w:color w:val="000000" w:themeColor="text1"/>
        </w:rPr>
        <w:t xml:space="preserve"> e após a leitura foi submetida em discussão e votação</w:t>
      </w:r>
      <w:r w:rsidR="00A67314" w:rsidRPr="006E3EFD">
        <w:rPr>
          <w:color w:val="000000" w:themeColor="text1"/>
        </w:rPr>
        <w:t xml:space="preserve">, sendo aprovada por </w:t>
      </w:r>
      <w:r w:rsidR="00FC6152" w:rsidRPr="006E3EFD">
        <w:rPr>
          <w:color w:val="000000" w:themeColor="text1"/>
        </w:rPr>
        <w:t>todos os vereadores presentes</w:t>
      </w:r>
      <w:r w:rsidR="00450EA0" w:rsidRPr="006E3EFD">
        <w:rPr>
          <w:color w:val="000000" w:themeColor="text1"/>
        </w:rPr>
        <w:t>.</w:t>
      </w:r>
      <w:r w:rsidR="002B7F26" w:rsidRPr="006E3EFD">
        <w:rPr>
          <w:color w:val="000000" w:themeColor="text1"/>
        </w:rPr>
        <w:t xml:space="preserve"> Foram lidos os expedientes recebidos do Poder Executivo: </w:t>
      </w:r>
      <w:r w:rsidR="0014088E" w:rsidRPr="006E3EFD">
        <w:rPr>
          <w:color w:val="000000" w:themeColor="text1"/>
        </w:rPr>
        <w:t>Ofício 001/2020/JUR/CSMS em resposta a Indicação 120/2020 da vereadora Célia Cristina Arias Davalos. Ofício nº 087/2020 informações referente à revitalização do Campo da Vila Nova. Ofício nº 019/2020 da Secretaria Municipal de Infraestrutura em reposta a Indicação nº 117/2020 de autoria do vereador Roberto Pereira de Oliveira. Ofício nº 020/2020 da Secretaria Municipal de Infraestrutura em reposta a Indicação nº 119/2020 de autoria do vereador Patrick Erhart Pereira. Ofício nº 081/2020 da Secretaria Municipal de Infraestrutura em reposta a Indicação nº 112/2020 de autoria do vereado</w:t>
      </w:r>
      <w:r w:rsidR="004036EC">
        <w:rPr>
          <w:color w:val="000000" w:themeColor="text1"/>
        </w:rPr>
        <w:t xml:space="preserve">r Roberto Pereira de Oliveira. </w:t>
      </w:r>
      <w:r w:rsidR="00FE74D5" w:rsidRPr="006E3EFD">
        <w:rPr>
          <w:b/>
          <w:color w:val="000000" w:themeColor="text1"/>
        </w:rPr>
        <w:t>GRANDE EXPEDI</w:t>
      </w:r>
      <w:r w:rsidR="00952D7B" w:rsidRPr="006E3EFD">
        <w:rPr>
          <w:b/>
          <w:color w:val="000000" w:themeColor="text1"/>
        </w:rPr>
        <w:t>E</w:t>
      </w:r>
      <w:r w:rsidR="00FE74D5" w:rsidRPr="006E3EFD">
        <w:rPr>
          <w:b/>
          <w:color w:val="000000" w:themeColor="text1"/>
        </w:rPr>
        <w:t>NTE:</w:t>
      </w:r>
      <w:r w:rsidR="002B7F26" w:rsidRPr="006E3EFD">
        <w:rPr>
          <w:b/>
          <w:color w:val="000000" w:themeColor="text1"/>
        </w:rPr>
        <w:t xml:space="preserve"> </w:t>
      </w:r>
      <w:r w:rsidR="006024D7" w:rsidRPr="006E3EFD">
        <w:rPr>
          <w:color w:val="000000" w:themeColor="text1"/>
        </w:rPr>
        <w:t>Foram lidas as proposições dos Vereadores:</w:t>
      </w:r>
      <w:r w:rsidR="00A9314F" w:rsidRPr="006E3EFD">
        <w:rPr>
          <w:color w:val="000000" w:themeColor="text1"/>
        </w:rPr>
        <w:t xml:space="preserve"> </w:t>
      </w:r>
      <w:r w:rsidR="008B17D5" w:rsidRPr="006E3EFD">
        <w:t xml:space="preserve">Indicação nº 125/2020 de autoria da vereadora Claudia Ferreira Maciel que INDICA ao Excelentíssimo Senhor Nelsinho Trad, Senador da República, para que </w:t>
      </w:r>
      <w:r w:rsidR="008B17D5" w:rsidRPr="006E3EFD">
        <w:rPr>
          <w:bCs/>
        </w:rPr>
        <w:t xml:space="preserve">viabilize uma ambulância para o transporte de pacientes do município de Coronel Sapucaia – MS. </w:t>
      </w:r>
      <w:r w:rsidR="008B17D5" w:rsidRPr="006E3EFD">
        <w:t xml:space="preserve">Indicação nº 131/2020 de autoria do vereador Patrick Erhart Pereira que INDICA ao Exmo. Prefeito Municipal, Senhor Rudi Paetzold, com cópia ao Secretário Municipal de Saúde, Senhor Flavio Galdino, para que viabilizem a instalação de rastreadores nas ambulâncias do município. Indicação nº 132/2020 de autoria do vereador Patrick Erhart Pereira que INDICA ao Exmo. Secretario de Estado de Saúde, Senhor Geraldo Rezende, para que viabilize o aumento do repasse estadual mensal ao Hospital Municipal Aparício Vidal Garcia do município de Coronel Sapucaia – MS. Indicação nº 133/2020 de autoria da vereadora Maria Eloir F. Rodrigues Vilante que </w:t>
      </w:r>
      <w:r w:rsidR="008B17D5" w:rsidRPr="006E3EFD">
        <w:rPr>
          <w:bCs/>
        </w:rPr>
        <w:t xml:space="preserve">INDICA </w:t>
      </w:r>
      <w:r w:rsidR="008B17D5" w:rsidRPr="006E3EFD">
        <w:t>ao</w:t>
      </w:r>
      <w:r w:rsidR="008B17D5" w:rsidRPr="006E3EFD">
        <w:rPr>
          <w:bCs/>
        </w:rPr>
        <w:t xml:space="preserve"> Exmo. Senhor Rudi Paetzold</w:t>
      </w:r>
      <w:r w:rsidR="008B17D5" w:rsidRPr="006E3EFD">
        <w:t xml:space="preserve">, Prefeito Municipal, </w:t>
      </w:r>
      <w:r w:rsidR="008B17D5" w:rsidRPr="006E3EFD">
        <w:rPr>
          <w:bCs/>
        </w:rPr>
        <w:t xml:space="preserve">com cópia ao Secretário Municipal de Saúde, Senhor Flavio Galdino, </w:t>
      </w:r>
      <w:r w:rsidR="008B17D5" w:rsidRPr="006E3EFD">
        <w:t xml:space="preserve">para que viabilizem máscaras para os indígenas ao combate ao COVID – 19. </w:t>
      </w:r>
      <w:r w:rsidR="008B17D5" w:rsidRPr="006E3EFD">
        <w:rPr>
          <w:bCs/>
        </w:rPr>
        <w:t xml:space="preserve">Indicação n° 135/2020 de autoria da vereadora Celia Cristina Arias Davalos que INDICA ao Exmo. Senhor Rudi Paetzold, Prefeito Municipal, com cópia a Senhora Ivone Paetzold, Secretária Municipal de Assistência Social, a viabilização de contratação de mais funcionários, cuidadoras de crianças para o Lar do Menor. Indicação n° 136/2020 de autoria de todos os vereadores que INDICAM </w:t>
      </w:r>
      <w:r w:rsidR="008B17D5" w:rsidRPr="006E3EFD">
        <w:t xml:space="preserve">ao Exmo. Senhor Sando Jacobsen Grando, Superintendente Regional do Banco do Brasil, a realização de uma reunião online com os vereadores e empresários sapucaienses com objetivo de explanar sobre os procedimentos para instalação do Posto de Atendimento da Agência do Brasil. </w:t>
      </w:r>
      <w:r w:rsidR="008B17D5" w:rsidRPr="006E3EFD">
        <w:rPr>
          <w:bCs/>
        </w:rPr>
        <w:t xml:space="preserve">Indicação nº 137/2020 de autoria da vereadora Célia Cristina Arias Davalos que INDICA </w:t>
      </w:r>
      <w:r w:rsidR="008B17D5" w:rsidRPr="006E3EFD">
        <w:t>ao</w:t>
      </w:r>
      <w:r w:rsidR="008B17D5" w:rsidRPr="006E3EFD">
        <w:rPr>
          <w:bCs/>
        </w:rPr>
        <w:t xml:space="preserve"> Senhor Rudi Paetzold, Prefeito Municipal, com cópia ao Senhor Aldacir Cardinal, Secretário Municipal de Infraestrutura, a viabilização do patrolamento na estrada que </w:t>
      </w:r>
      <w:proofErr w:type="gramStart"/>
      <w:r w:rsidR="008B17D5" w:rsidRPr="006E3EFD">
        <w:rPr>
          <w:bCs/>
        </w:rPr>
        <w:t>da acesso</w:t>
      </w:r>
      <w:proofErr w:type="gramEnd"/>
      <w:r w:rsidR="008B17D5" w:rsidRPr="006E3EFD">
        <w:rPr>
          <w:bCs/>
        </w:rPr>
        <w:t xml:space="preserve"> ao Kurussú </w:t>
      </w:r>
      <w:r w:rsidR="008B17D5" w:rsidRPr="006E3EFD">
        <w:rPr>
          <w:bCs/>
        </w:rPr>
        <w:lastRenderedPageBreak/>
        <w:t>amba. Indicação nº 138/2020 de autoria d</w:t>
      </w:r>
      <w:r w:rsidR="006E3EFD" w:rsidRPr="006E3EFD">
        <w:rPr>
          <w:bCs/>
        </w:rPr>
        <w:t>as vereadoras Niagara Kraievski</w:t>
      </w:r>
      <w:r w:rsidR="008B17D5" w:rsidRPr="006E3EFD">
        <w:rPr>
          <w:bCs/>
        </w:rPr>
        <w:t>, Maria Eloir F. Rodrigues Vilante, Roberto Pereira de O</w:t>
      </w:r>
      <w:r w:rsidR="006E3EFD" w:rsidRPr="006E3EFD">
        <w:rPr>
          <w:bCs/>
        </w:rPr>
        <w:t xml:space="preserve">liveira e Natacha Flores Kuasne que </w:t>
      </w:r>
      <w:r w:rsidR="008B17D5" w:rsidRPr="006E3EFD">
        <w:rPr>
          <w:bCs/>
        </w:rPr>
        <w:t xml:space="preserve">INDICAM </w:t>
      </w:r>
      <w:r w:rsidR="008B17D5" w:rsidRPr="006E3EFD">
        <w:t>ao Exmo. Senhor Geraldo Resende, Secretário Estadual de Saúde, a viabilização de equipamentos e EPIs como: respirador, berços aquecidos, luvas, máscaras, óculos e aventais para o Hospital Municipal Aparício Vidal Garcia, Postos de Saúde e para equipe da Barreira Sanitária do munic</w:t>
      </w:r>
      <w:r w:rsidR="006E3EFD" w:rsidRPr="006E3EFD">
        <w:t xml:space="preserve">ípio de Coronel Sapucaia – MS. </w:t>
      </w:r>
      <w:r w:rsidR="008B17D5" w:rsidRPr="006E3EFD">
        <w:rPr>
          <w:bCs/>
        </w:rPr>
        <w:t>Indicação n° 140/2020 de autoria do ver</w:t>
      </w:r>
      <w:r w:rsidR="006E3EFD" w:rsidRPr="006E3EFD">
        <w:rPr>
          <w:bCs/>
        </w:rPr>
        <w:t xml:space="preserve">eador Joalmir Nunes de Oliveira que </w:t>
      </w:r>
      <w:r w:rsidR="008B17D5" w:rsidRPr="006E3EFD">
        <w:rPr>
          <w:bCs/>
        </w:rPr>
        <w:t xml:space="preserve">INDICA </w:t>
      </w:r>
      <w:r w:rsidR="008B17D5" w:rsidRPr="006E3EFD">
        <w:t>ao</w:t>
      </w:r>
      <w:r w:rsidR="008B17D5" w:rsidRPr="006E3EFD">
        <w:rPr>
          <w:bCs/>
        </w:rPr>
        <w:t xml:space="preserve"> Exmo. Senhor Rudi Paetzold</w:t>
      </w:r>
      <w:r w:rsidR="008B17D5" w:rsidRPr="006E3EFD">
        <w:t>, Prefeito Municipal com cópia ao Senhor Aldacir Antônio da Silva Cardinal, Secretário de Obras e Infraestrutura, que seja construído uma cobertura para o gerador de energia do Hospital Municipal Aparício Vidal Garcia.</w:t>
      </w:r>
      <w:r w:rsidR="006E3EFD" w:rsidRPr="006E3EFD">
        <w:t xml:space="preserve"> </w:t>
      </w:r>
      <w:r w:rsidR="008B17D5" w:rsidRPr="006E3EFD">
        <w:rPr>
          <w:bCs/>
        </w:rPr>
        <w:t>Requerimento nº 021/2020 de autoria da ve</w:t>
      </w:r>
      <w:r w:rsidR="006E3EFD" w:rsidRPr="006E3EFD">
        <w:rPr>
          <w:bCs/>
        </w:rPr>
        <w:t xml:space="preserve">readora Claudia Ferreira Maciel que </w:t>
      </w:r>
      <w:r w:rsidR="008B17D5" w:rsidRPr="006E3EFD">
        <w:rPr>
          <w:color w:val="000000" w:themeColor="text1"/>
        </w:rPr>
        <w:t xml:space="preserve">REQUER ao Senhor João Batista de Andrade, Presidente da Câmara Municipal, para que requeira ao Senhor Prefeito Municipal Rudi Paetzold, que enviem </w:t>
      </w:r>
      <w:r w:rsidR="008B17D5" w:rsidRPr="006E3EFD">
        <w:t>informações de como e com que estão sendo gastos o montante da primeira parcela no valor de 626.615,14 (Seiscentos e vinte e seis mil, seiscentos e quinze reais e quatorze centavos), oriundo do Apoio Financeiro aos municípi</w:t>
      </w:r>
      <w:r w:rsidR="006E3EFD" w:rsidRPr="006E3EFD">
        <w:t xml:space="preserve">os para o combate ao COVID-19. </w:t>
      </w:r>
      <w:r w:rsidR="00F8238E">
        <w:t>Foram lidas as propostas de Emendas a</w:t>
      </w:r>
      <w:r w:rsidR="00895528">
        <w:t>o Projeto de Lei nº 011/2020 – LDO</w:t>
      </w:r>
      <w:r w:rsidR="00651BD9">
        <w:t>/2021</w:t>
      </w:r>
      <w:r w:rsidR="00895528">
        <w:t xml:space="preserve">: </w:t>
      </w:r>
      <w:r w:rsidR="00F8238E" w:rsidRPr="00F8238E">
        <w:rPr>
          <w:bCs/>
        </w:rPr>
        <w:t>Emenda Aditiva nº 001/2020 de autoria da Comissão de Obras, Se</w:t>
      </w:r>
      <w:r w:rsidR="00F8238E" w:rsidRPr="00F8238E">
        <w:rPr>
          <w:bCs/>
        </w:rPr>
        <w:t xml:space="preserve">rviços </w:t>
      </w:r>
      <w:proofErr w:type="gramStart"/>
      <w:r w:rsidR="00F8238E" w:rsidRPr="00F8238E">
        <w:rPr>
          <w:bCs/>
        </w:rPr>
        <w:t xml:space="preserve">Públicos e Meio Ambiente que </w:t>
      </w:r>
      <w:r w:rsidR="00F8238E" w:rsidRPr="00F8238E">
        <w:rPr>
          <w:bCs/>
        </w:rPr>
        <w:t>Adiciona itens</w:t>
      </w:r>
      <w:proofErr w:type="gramEnd"/>
      <w:r w:rsidR="00F8238E" w:rsidRPr="00F8238E">
        <w:rPr>
          <w:bCs/>
        </w:rPr>
        <w:t xml:space="preserve"> ao anexo de Metas e Prioridades nas áreas de Administração, Segurança Pública, Obras e Serviços Urbanos, Educação, Esportes, Cultura e Lazer, Agricultura, Pecuária, Desenvolvimento Econômico e Meio Ambiente, Saúde e Câmara Municipal.</w:t>
      </w:r>
      <w:r w:rsidR="00F8238E" w:rsidRPr="00F8238E">
        <w:rPr>
          <w:bCs/>
        </w:rPr>
        <w:t xml:space="preserve"> </w:t>
      </w:r>
      <w:r w:rsidR="00F8238E" w:rsidRPr="00F8238E">
        <w:rPr>
          <w:bCs/>
        </w:rPr>
        <w:t>Emenda Aditiva nº 002/2020 de autoria dos vereadores Patrick Erhart Pereira e Joalmir Nunes de Oliveira</w:t>
      </w:r>
      <w:r w:rsidR="00F8238E" w:rsidRPr="00F8238E">
        <w:rPr>
          <w:bCs/>
        </w:rPr>
        <w:t xml:space="preserve"> que </w:t>
      </w:r>
      <w:r w:rsidR="00F8238E" w:rsidRPr="00F8238E">
        <w:rPr>
          <w:bCs/>
        </w:rPr>
        <w:t>Adiciona itens ao anexo de Metas e Prioridades nas áreas de Obras e Serviços Urbanos, Educação, Esportes, Cultura e Lazer, Geração de Emprego e Renda, Assistência Social, Agricultura, Pecuária, Desenvolvimento Econômico e Meio Ambiente, e Saúde.</w:t>
      </w:r>
      <w:r w:rsidR="00F8238E" w:rsidRPr="00F8238E">
        <w:rPr>
          <w:bCs/>
        </w:rPr>
        <w:t xml:space="preserve"> </w:t>
      </w:r>
      <w:r w:rsidR="00F8238E" w:rsidRPr="00F8238E">
        <w:rPr>
          <w:bCs/>
        </w:rPr>
        <w:t>Emenda Aditiva nº 002/2020 de autoria do v</w:t>
      </w:r>
      <w:r w:rsidR="00F8238E" w:rsidRPr="00F8238E">
        <w:rPr>
          <w:bCs/>
        </w:rPr>
        <w:t xml:space="preserve">ereador João Batista de Andrade que </w:t>
      </w:r>
      <w:r w:rsidR="00F8238E" w:rsidRPr="00F8238E">
        <w:rPr>
          <w:bCs/>
        </w:rPr>
        <w:t>Adiciona itens ao anexo de Metas e Prioridades nas áreas de Meio Ambiente, Assistência Social e Câmara Municipal.</w:t>
      </w:r>
      <w:r w:rsidR="00F8238E" w:rsidRPr="00F8238E">
        <w:rPr>
          <w:bCs/>
        </w:rPr>
        <w:t xml:space="preserve"> </w:t>
      </w:r>
      <w:r w:rsidR="00F8238E" w:rsidRPr="00F8238E">
        <w:rPr>
          <w:bCs/>
        </w:rPr>
        <w:t xml:space="preserve">Emenda Aditiva nº 002/2020 de autoria do vereador </w:t>
      </w:r>
      <w:r w:rsidR="00F8238E" w:rsidRPr="00F8238E">
        <w:rPr>
          <w:bCs/>
        </w:rPr>
        <w:t xml:space="preserve">Roberto Pereira de Oliveira que </w:t>
      </w:r>
      <w:r w:rsidR="00F8238E" w:rsidRPr="00F8238E">
        <w:rPr>
          <w:bCs/>
        </w:rPr>
        <w:t>Adiciona itens ao anexo de Metas e Prioridades nas áreas de Meio Ambiente, Assistência Social e Câmara Municipal.</w:t>
      </w:r>
      <w:r w:rsidR="00F8238E" w:rsidRPr="00F8238E">
        <w:rPr>
          <w:bCs/>
        </w:rPr>
        <w:t xml:space="preserve"> </w:t>
      </w:r>
      <w:r w:rsidR="00F8238E" w:rsidRPr="00F8238E">
        <w:rPr>
          <w:bCs/>
        </w:rPr>
        <w:t>Emenda Modificativa nº 001/2020 de autoria da Comissão de Obras, Se</w:t>
      </w:r>
      <w:r w:rsidR="00F8238E" w:rsidRPr="00F8238E">
        <w:rPr>
          <w:bCs/>
        </w:rPr>
        <w:t xml:space="preserve">rviços Públicos e Meio Ambiente que </w:t>
      </w:r>
      <w:r w:rsidR="00F8238E" w:rsidRPr="00F8238E">
        <w:rPr>
          <w:bCs/>
        </w:rPr>
        <w:t>Modifica o item no anexo de Metas e Prioridades na área de Educação, Esportes, Cultura e Lazer.</w:t>
      </w:r>
      <w:r w:rsidR="00F8238E" w:rsidRPr="00F8238E">
        <w:rPr>
          <w:bCs/>
        </w:rPr>
        <w:t xml:space="preserve"> </w:t>
      </w:r>
      <w:r w:rsidR="00F8238E" w:rsidRPr="00F8238E">
        <w:rPr>
          <w:bCs/>
        </w:rPr>
        <w:t>Emenda Supressiva nº 001/2020 de autoria da Comissão de Obras, Se</w:t>
      </w:r>
      <w:r w:rsidR="00F8238E" w:rsidRPr="00F8238E">
        <w:rPr>
          <w:bCs/>
        </w:rPr>
        <w:t xml:space="preserve">rviços Públicos e Meio Ambiente que </w:t>
      </w:r>
      <w:r w:rsidR="00F8238E" w:rsidRPr="00F8238E">
        <w:rPr>
          <w:bCs/>
        </w:rPr>
        <w:t>Suprime o item no anexo</w:t>
      </w:r>
      <w:r w:rsidR="00F8238E">
        <w:rPr>
          <w:bCs/>
        </w:rPr>
        <w:t xml:space="preserve"> de Metas e Prioridades na área de </w:t>
      </w:r>
      <w:r w:rsidR="00F8238E" w:rsidRPr="00002BE4">
        <w:rPr>
          <w:bCs/>
        </w:rPr>
        <w:t>Educ</w:t>
      </w:r>
      <w:r w:rsidR="00F8238E">
        <w:rPr>
          <w:bCs/>
        </w:rPr>
        <w:t>ação, Esportes, Cultura e Lazer.</w:t>
      </w:r>
      <w:r w:rsidR="00F8238E">
        <w:rPr>
          <w:bCs/>
        </w:rPr>
        <w:t xml:space="preserve"> </w:t>
      </w:r>
      <w:r w:rsidR="00895528">
        <w:rPr>
          <w:bCs/>
        </w:rPr>
        <w:t xml:space="preserve">Propostas de Emendas ao Projeto de Lei nº 032/2019: </w:t>
      </w:r>
      <w:r w:rsidR="00895528" w:rsidRPr="002A0796">
        <w:rPr>
          <w:bCs/>
        </w:rPr>
        <w:t>Emenda Modificativa nº 001/2020 de autoria dos vereadores</w:t>
      </w:r>
      <w:r w:rsidR="00895528" w:rsidRPr="002A0796">
        <w:rPr>
          <w:bCs/>
          <w:color w:val="000000"/>
        </w:rPr>
        <w:t xml:space="preserve"> Claudia Ferreira Maciel, Célia Cristina Arias Davalos, João Batista de Andrade, Patrick Erhart Pereira e Joalmir Nunes de Oliveira</w:t>
      </w:r>
      <w:r w:rsidR="00895528" w:rsidRPr="002A0796">
        <w:rPr>
          <w:bCs/>
        </w:rPr>
        <w:t xml:space="preserve"> </w:t>
      </w:r>
      <w:r w:rsidR="00895528" w:rsidRPr="002A0796">
        <w:rPr>
          <w:bCs/>
          <w:color w:val="000000"/>
        </w:rPr>
        <w:t>que</w:t>
      </w:r>
      <w:r w:rsidR="00895528" w:rsidRPr="002A0796">
        <w:rPr>
          <w:bCs/>
        </w:rPr>
        <w:t xml:space="preserve"> modifica o caput do artigo 1º, do Projeto de Lei.</w:t>
      </w:r>
      <w:r w:rsidR="00895528" w:rsidRPr="002A0796">
        <w:rPr>
          <w:bCs/>
        </w:rPr>
        <w:t xml:space="preserve"> </w:t>
      </w:r>
      <w:r w:rsidR="00895528" w:rsidRPr="002A0796">
        <w:rPr>
          <w:bCs/>
        </w:rPr>
        <w:t xml:space="preserve">Emenda Modificativa nº 002/2020 de autoria dos vereadores </w:t>
      </w:r>
      <w:r w:rsidR="00895528" w:rsidRPr="002A0796">
        <w:rPr>
          <w:bCs/>
          <w:color w:val="000000"/>
        </w:rPr>
        <w:t>Niágara Kraievski, Maria Eloir Flores Rodrigues Vilante</w:t>
      </w:r>
      <w:r w:rsidR="00895528" w:rsidRPr="0009545D">
        <w:rPr>
          <w:bCs/>
          <w:color w:val="000000"/>
        </w:rPr>
        <w:t>, Roberto Pereira de Oliveira e Natacha Flores Kuasne</w:t>
      </w:r>
      <w:r w:rsidR="00895528">
        <w:rPr>
          <w:bCs/>
        </w:rPr>
        <w:t xml:space="preserve"> </w:t>
      </w:r>
      <w:r w:rsidR="00895528">
        <w:rPr>
          <w:bCs/>
          <w:color w:val="000000"/>
        </w:rPr>
        <w:t>que</w:t>
      </w:r>
      <w:r w:rsidR="00895528">
        <w:rPr>
          <w:bCs/>
        </w:rPr>
        <w:t xml:space="preserve"> modifica</w:t>
      </w:r>
      <w:r w:rsidR="00895528" w:rsidRPr="008E4372">
        <w:rPr>
          <w:bCs/>
        </w:rPr>
        <w:t xml:space="preserve"> o caput dos artigos 2º, 3º, 4º, 5º, 6º, 7º, 8º e 9º do Projeto de Lei GP 032/2019. </w:t>
      </w:r>
      <w:r w:rsidR="00FE74D5" w:rsidRPr="006E3EFD">
        <w:rPr>
          <w:b/>
          <w:color w:val="000000" w:themeColor="text1"/>
        </w:rPr>
        <w:t xml:space="preserve">ORDEM DO DIA: </w:t>
      </w:r>
      <w:r w:rsidR="00190D47" w:rsidRPr="006E3EFD">
        <w:rPr>
          <w:color w:val="000000" w:themeColor="text1"/>
        </w:rPr>
        <w:t>O</w:t>
      </w:r>
      <w:r w:rsidR="00FE74D5" w:rsidRPr="006E3EFD">
        <w:rPr>
          <w:color w:val="000000" w:themeColor="text1"/>
        </w:rPr>
        <w:t xml:space="preserve"> Presidente su</w:t>
      </w:r>
      <w:r w:rsidR="002E57D0" w:rsidRPr="006E3EFD">
        <w:rPr>
          <w:color w:val="000000" w:themeColor="text1"/>
        </w:rPr>
        <w:t>bmeteu em discussão e votação a</w:t>
      </w:r>
      <w:r w:rsidR="001444EB" w:rsidRPr="006E3EFD">
        <w:rPr>
          <w:color w:val="000000" w:themeColor="text1"/>
        </w:rPr>
        <w:t>s Indicações</w:t>
      </w:r>
      <w:r w:rsidR="00FE74D5" w:rsidRPr="006E3EFD">
        <w:rPr>
          <w:color w:val="000000" w:themeColor="text1"/>
        </w:rPr>
        <w:t xml:space="preserve"> de nº</w:t>
      </w:r>
      <w:r w:rsidR="00DC43DB" w:rsidRPr="006E3EFD">
        <w:rPr>
          <w:color w:val="000000" w:themeColor="text1"/>
        </w:rPr>
        <w:t xml:space="preserve"> </w:t>
      </w:r>
      <w:r w:rsidR="006E4B39">
        <w:rPr>
          <w:color w:val="000000" w:themeColor="text1"/>
        </w:rPr>
        <w:t xml:space="preserve">125, 131, 132, 133, 135, 136, 137, 138 e 140/2020 e o Requerimento nº 021/2020, </w:t>
      </w:r>
      <w:r w:rsidR="00DC43DB" w:rsidRPr="006E3EFD">
        <w:rPr>
          <w:color w:val="000000" w:themeColor="text1"/>
        </w:rPr>
        <w:t xml:space="preserve">sendo </w:t>
      </w:r>
      <w:r w:rsidR="006C0068">
        <w:rPr>
          <w:color w:val="000000" w:themeColor="text1"/>
        </w:rPr>
        <w:t>aprovado</w:t>
      </w:r>
      <w:r w:rsidR="008659B3" w:rsidRPr="006E3EFD">
        <w:rPr>
          <w:color w:val="000000" w:themeColor="text1"/>
        </w:rPr>
        <w:t>s</w:t>
      </w:r>
      <w:r w:rsidR="0055343B" w:rsidRPr="006E3EFD">
        <w:rPr>
          <w:color w:val="000000" w:themeColor="text1"/>
        </w:rPr>
        <w:t xml:space="preserve"> por </w:t>
      </w:r>
      <w:r w:rsidR="006C0068">
        <w:rPr>
          <w:color w:val="000000" w:themeColor="text1"/>
        </w:rPr>
        <w:t>todos os vereadores presentes</w:t>
      </w:r>
      <w:r w:rsidR="0055343B" w:rsidRPr="006E3EFD">
        <w:rPr>
          <w:color w:val="000000" w:themeColor="text1"/>
        </w:rPr>
        <w:t>.</w:t>
      </w:r>
      <w:r w:rsidR="00E60691" w:rsidRPr="006E3EFD">
        <w:rPr>
          <w:color w:val="000000" w:themeColor="text1"/>
        </w:rPr>
        <w:t xml:space="preserve"> </w:t>
      </w:r>
      <w:r w:rsidR="004B7EC0" w:rsidRPr="006E3EFD">
        <w:rPr>
          <w:color w:val="000000" w:themeColor="text1"/>
        </w:rPr>
        <w:t xml:space="preserve">Na sequencia </w:t>
      </w:r>
      <w:r w:rsidR="0001465D">
        <w:rPr>
          <w:color w:val="000000" w:themeColor="text1"/>
        </w:rPr>
        <w:t xml:space="preserve">foi submetido </w:t>
      </w:r>
      <w:r w:rsidR="005441AE">
        <w:rPr>
          <w:color w:val="000000" w:themeColor="text1"/>
        </w:rPr>
        <w:t xml:space="preserve">em discussão e votação </w:t>
      </w:r>
      <w:r w:rsidR="00642765">
        <w:rPr>
          <w:color w:val="000000" w:themeColor="text1"/>
        </w:rPr>
        <w:t>as Propostas</w:t>
      </w:r>
      <w:r w:rsidR="00A52046">
        <w:rPr>
          <w:color w:val="000000" w:themeColor="text1"/>
        </w:rPr>
        <w:t xml:space="preserve"> de Emendas a Lei de Diretrizes Orçamentárias para o ano de 2021, </w:t>
      </w:r>
      <w:r w:rsidR="00426BD5">
        <w:rPr>
          <w:color w:val="000000" w:themeColor="text1"/>
        </w:rPr>
        <w:t xml:space="preserve">sendo </w:t>
      </w:r>
      <w:r w:rsidR="005441AE">
        <w:rPr>
          <w:color w:val="000000" w:themeColor="text1"/>
        </w:rPr>
        <w:t xml:space="preserve">todas </w:t>
      </w:r>
      <w:r w:rsidR="00426BD5">
        <w:rPr>
          <w:color w:val="000000" w:themeColor="text1"/>
        </w:rPr>
        <w:t xml:space="preserve">aprovadas </w:t>
      </w:r>
      <w:r w:rsidR="00D54F65">
        <w:rPr>
          <w:color w:val="000000" w:themeColor="text1"/>
        </w:rPr>
        <w:t>pelos</w:t>
      </w:r>
      <w:r w:rsidR="00BC2230">
        <w:rPr>
          <w:color w:val="000000" w:themeColor="text1"/>
        </w:rPr>
        <w:t xml:space="preserve"> vereadores presentes. Foi submetida</w:t>
      </w:r>
      <w:r w:rsidR="00BB05C7">
        <w:rPr>
          <w:color w:val="000000" w:themeColor="text1"/>
        </w:rPr>
        <w:t xml:space="preserve"> em </w:t>
      </w:r>
      <w:r w:rsidR="0061504A" w:rsidRPr="006E3EFD">
        <w:rPr>
          <w:color w:val="000000" w:themeColor="text1"/>
        </w:rPr>
        <w:t xml:space="preserve">discussão e votação </w:t>
      </w:r>
      <w:r w:rsidR="00BB05C7">
        <w:rPr>
          <w:color w:val="000000" w:themeColor="text1"/>
        </w:rPr>
        <w:t xml:space="preserve">a Emenda </w:t>
      </w:r>
      <w:r w:rsidR="00651BD9">
        <w:rPr>
          <w:color w:val="000000" w:themeColor="text1"/>
        </w:rPr>
        <w:t xml:space="preserve">Modificativa </w:t>
      </w:r>
      <w:r w:rsidR="00BB05C7">
        <w:rPr>
          <w:color w:val="000000" w:themeColor="text1"/>
        </w:rPr>
        <w:t xml:space="preserve">nº 001/2019, sendo aprovada </w:t>
      </w:r>
      <w:r w:rsidR="00BC2230">
        <w:rPr>
          <w:color w:val="000000" w:themeColor="text1"/>
        </w:rPr>
        <w:t>por quatro votos favoráveis do</w:t>
      </w:r>
      <w:r w:rsidR="00BB05C7">
        <w:rPr>
          <w:color w:val="000000" w:themeColor="text1"/>
        </w:rPr>
        <w:t>s vereadores Claudia Ferreira Maciel, Célia Cris</w:t>
      </w:r>
      <w:r w:rsidR="00301424">
        <w:rPr>
          <w:color w:val="000000" w:themeColor="text1"/>
        </w:rPr>
        <w:t>t</w:t>
      </w:r>
      <w:r w:rsidR="00BB05C7">
        <w:rPr>
          <w:color w:val="000000" w:themeColor="text1"/>
        </w:rPr>
        <w:t>ina Arias Davalos, Patrick Erhart Pereira e Joalmir Nunes de Oliveira</w:t>
      </w:r>
      <w:r w:rsidR="004D599B">
        <w:rPr>
          <w:color w:val="000000" w:themeColor="text1"/>
        </w:rPr>
        <w:t xml:space="preserve"> e recebendo três votos contrários dos vereadores Niágara </w:t>
      </w:r>
      <w:r w:rsidR="004D599B">
        <w:rPr>
          <w:color w:val="000000" w:themeColor="text1"/>
        </w:rPr>
        <w:lastRenderedPageBreak/>
        <w:t xml:space="preserve">Kraievski, Roberto Pereira de Oliveira e Natacha Flores Kuasne. </w:t>
      </w:r>
      <w:r w:rsidR="00651BD9">
        <w:rPr>
          <w:color w:val="000000" w:themeColor="text1"/>
        </w:rPr>
        <w:t xml:space="preserve">Submetida em discussão e votação a Emenda </w:t>
      </w:r>
      <w:r w:rsidR="00902382">
        <w:rPr>
          <w:color w:val="000000" w:themeColor="text1"/>
        </w:rPr>
        <w:t xml:space="preserve">Modificativa nº 002/2019, </w:t>
      </w:r>
      <w:r w:rsidR="004D599B">
        <w:rPr>
          <w:color w:val="000000" w:themeColor="text1"/>
        </w:rPr>
        <w:t xml:space="preserve">recebendo três votos favoráveis dos vereadores </w:t>
      </w:r>
      <w:r w:rsidR="004D599B">
        <w:rPr>
          <w:color w:val="000000" w:themeColor="text1"/>
        </w:rPr>
        <w:t>Niágara Kraievski, Roberto Pereira de O</w:t>
      </w:r>
      <w:r w:rsidR="004D599B">
        <w:rPr>
          <w:color w:val="000000" w:themeColor="text1"/>
        </w:rPr>
        <w:t xml:space="preserve">liveira e Natacha Flores Kuasne e quatro votos </w:t>
      </w:r>
      <w:r w:rsidR="00440A30">
        <w:rPr>
          <w:color w:val="000000" w:themeColor="text1"/>
        </w:rPr>
        <w:t>contrários</w:t>
      </w:r>
      <w:r w:rsidR="004D599B">
        <w:rPr>
          <w:color w:val="000000" w:themeColor="text1"/>
        </w:rPr>
        <w:t xml:space="preserve"> dos vereadores </w:t>
      </w:r>
      <w:r w:rsidR="004D599B">
        <w:rPr>
          <w:color w:val="000000" w:themeColor="text1"/>
        </w:rPr>
        <w:t>Claudia Ferreira Maciel, Célia Cristina Arias Davalos, Patrick Erhart Pereira e Joalmir Nunes de Oliveira</w:t>
      </w:r>
      <w:r w:rsidR="004D599B">
        <w:rPr>
          <w:color w:val="000000" w:themeColor="text1"/>
        </w:rPr>
        <w:t xml:space="preserve">, sendo reprovada. </w:t>
      </w:r>
      <w:r w:rsidR="00E60691" w:rsidRPr="006E3EFD">
        <w:rPr>
          <w:color w:val="000000" w:themeColor="text1"/>
        </w:rPr>
        <w:t>Após a ordem do dia o</w:t>
      </w:r>
      <w:r w:rsidR="003D216C" w:rsidRPr="006E3EFD">
        <w:rPr>
          <w:color w:val="000000" w:themeColor="text1"/>
        </w:rPr>
        <w:t xml:space="preserve"> Presidente </w:t>
      </w:r>
      <w:r w:rsidR="00BE1641" w:rsidRPr="006E3EFD">
        <w:rPr>
          <w:color w:val="000000" w:themeColor="text1"/>
        </w:rPr>
        <w:t xml:space="preserve">passou a palavra livre aos vereadores inscritos: </w:t>
      </w:r>
      <w:r w:rsidR="00451C7E" w:rsidRPr="006E3EFD">
        <w:rPr>
          <w:color w:val="000000" w:themeColor="text1"/>
        </w:rPr>
        <w:t xml:space="preserve">Célia Cristina Arias Davalos, Claudia Ferreira Maciel, </w:t>
      </w:r>
      <w:r w:rsidR="00CB2D7B">
        <w:rPr>
          <w:color w:val="000000" w:themeColor="text1"/>
        </w:rPr>
        <w:t xml:space="preserve">Joalmir Nunes de Oliveira, Niágara Kraievski, Patrick Erhart Pereira, Roberto Pereira de Oliveira </w:t>
      </w:r>
      <w:bookmarkStart w:id="0" w:name="_GoBack"/>
      <w:bookmarkEnd w:id="0"/>
      <w:r w:rsidR="00451C7E" w:rsidRPr="006E3EFD">
        <w:rPr>
          <w:color w:val="000000" w:themeColor="text1"/>
        </w:rPr>
        <w:t>e João Batista de Andrade.</w:t>
      </w:r>
      <w:r w:rsidR="00BE1641" w:rsidRPr="006E3EFD">
        <w:rPr>
          <w:color w:val="000000" w:themeColor="text1"/>
        </w:rPr>
        <w:t xml:space="preserve"> </w:t>
      </w:r>
      <w:r w:rsidR="00E60691" w:rsidRPr="006E3EFD">
        <w:rPr>
          <w:color w:val="000000" w:themeColor="text1"/>
        </w:rPr>
        <w:t>Concluída</w:t>
      </w:r>
      <w:r w:rsidR="00BE1641" w:rsidRPr="006E3EFD">
        <w:rPr>
          <w:color w:val="000000" w:themeColor="text1"/>
        </w:rPr>
        <w:t xml:space="preserve"> o uso da palavra o Presidente </w:t>
      </w:r>
      <w:r w:rsidR="004C5672" w:rsidRPr="006E3EFD">
        <w:rPr>
          <w:color w:val="000000" w:themeColor="text1"/>
        </w:rPr>
        <w:t xml:space="preserve">declarou </w:t>
      </w:r>
      <w:r w:rsidR="004C5672" w:rsidRPr="006E3EFD">
        <w:rPr>
          <w:bCs/>
          <w:color w:val="000000" w:themeColor="text1"/>
        </w:rPr>
        <w:t>e</w:t>
      </w:r>
      <w:r w:rsidR="004C5672" w:rsidRPr="006E3EFD">
        <w:rPr>
          <w:color w:val="000000" w:themeColor="text1"/>
        </w:rPr>
        <w:t xml:space="preserve">ncerrada a presente </w:t>
      </w:r>
      <w:r w:rsidR="004C5672" w:rsidRPr="006E3EFD">
        <w:rPr>
          <w:color w:val="000000"/>
        </w:rPr>
        <w:t>Sessão Ordinária, da qual foi lavrada a presente Ata</w:t>
      </w:r>
      <w:r w:rsidR="00DA6E1F" w:rsidRPr="006E3EFD">
        <w:rPr>
          <w:color w:val="000000"/>
        </w:rPr>
        <w:t xml:space="preserve"> sob n</w:t>
      </w:r>
      <w:r w:rsidR="007129C3">
        <w:rPr>
          <w:color w:val="000000"/>
        </w:rPr>
        <w:t>º 021</w:t>
      </w:r>
      <w:r w:rsidR="008720D5" w:rsidRPr="006E3EFD">
        <w:rPr>
          <w:color w:val="000000"/>
        </w:rPr>
        <w:t>/</w:t>
      </w:r>
      <w:r w:rsidR="004C5672" w:rsidRPr="006E3EFD">
        <w:rPr>
          <w:color w:val="000000"/>
        </w:rPr>
        <w:t>2020, que após lida e aprovada na próxima Sessão</w:t>
      </w:r>
      <w:r w:rsidR="00D90A24" w:rsidRPr="006E3EFD">
        <w:rPr>
          <w:color w:val="000000"/>
        </w:rPr>
        <w:t xml:space="preserve"> Ordinária</w:t>
      </w:r>
      <w:r w:rsidR="004C5672" w:rsidRPr="006E3EFD">
        <w:rPr>
          <w:color w:val="000000"/>
        </w:rPr>
        <w:t>, será assinada por t</w:t>
      </w:r>
      <w:r w:rsidR="00DA668E" w:rsidRPr="006E3EFD">
        <w:rPr>
          <w:color w:val="000000"/>
        </w:rPr>
        <w:t>odos os vereadores que se fizere</w:t>
      </w:r>
      <w:r w:rsidR="004C5672" w:rsidRPr="006E3EFD">
        <w:rPr>
          <w:color w:val="000000"/>
        </w:rPr>
        <w:t>m</w:t>
      </w:r>
      <w:r w:rsidR="00DA668E" w:rsidRPr="006E3EFD">
        <w:rPr>
          <w:color w:val="000000"/>
        </w:rPr>
        <w:t xml:space="preserve"> presentes</w:t>
      </w:r>
      <w:r w:rsidR="004C5672" w:rsidRPr="006E3EFD">
        <w:rPr>
          <w:color w:val="000000"/>
        </w:rPr>
        <w:t xml:space="preserve">. Em </w:t>
      </w:r>
      <w:r w:rsidR="007129C3">
        <w:rPr>
          <w:color w:val="000000"/>
        </w:rPr>
        <w:t>22</w:t>
      </w:r>
      <w:r w:rsidR="00F634A0" w:rsidRPr="006E3EFD">
        <w:rPr>
          <w:color w:val="000000"/>
        </w:rPr>
        <w:t xml:space="preserve"> de junho </w:t>
      </w:r>
      <w:r w:rsidR="004C5672" w:rsidRPr="006E3EFD">
        <w:rPr>
          <w:color w:val="000000"/>
        </w:rPr>
        <w:t xml:space="preserve">de 2020. </w:t>
      </w:r>
    </w:p>
    <w:p w:rsidR="004554BA" w:rsidRDefault="004554BA" w:rsidP="00502F2C">
      <w:pPr>
        <w:pStyle w:val="SemEspaamento"/>
        <w:spacing w:line="276" w:lineRule="auto"/>
        <w:jc w:val="both"/>
        <w:rPr>
          <w:color w:val="000000"/>
        </w:rPr>
      </w:pPr>
    </w:p>
    <w:p w:rsidR="004554BA" w:rsidRDefault="004554BA" w:rsidP="00502F2C">
      <w:pPr>
        <w:pStyle w:val="SemEspaamento"/>
        <w:spacing w:line="276" w:lineRule="auto"/>
        <w:jc w:val="both"/>
        <w:rPr>
          <w:color w:val="000000"/>
        </w:rPr>
      </w:pPr>
    </w:p>
    <w:p w:rsidR="004554BA" w:rsidRPr="005D0C5F" w:rsidRDefault="004554BA" w:rsidP="004554BA">
      <w:pPr>
        <w:pStyle w:val="SemEspaamento"/>
        <w:spacing w:line="276" w:lineRule="auto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950846" w:rsidRDefault="00950846" w:rsidP="00180404">
      <w:pPr>
        <w:ind w:right="453"/>
        <w:rPr>
          <w:i/>
          <w:sz w:val="24"/>
          <w:szCs w:val="24"/>
        </w:rPr>
      </w:pPr>
    </w:p>
    <w:p w:rsidR="00583BB1" w:rsidRPr="007F016F" w:rsidRDefault="00583BB1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39" w:rsidRDefault="006E4B39">
      <w:r>
        <w:separator/>
      </w:r>
    </w:p>
  </w:endnote>
  <w:endnote w:type="continuationSeparator" w:id="0">
    <w:p w:rsidR="006E4B39" w:rsidRDefault="006E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39" w:rsidRDefault="006E4B39">
    <w:pPr>
      <w:pStyle w:val="Rodap"/>
      <w:jc w:val="center"/>
      <w:rPr>
        <w:sz w:val="24"/>
      </w:rPr>
    </w:pPr>
  </w:p>
  <w:p w:rsidR="006E4B39" w:rsidRDefault="006E4B39">
    <w:pPr>
      <w:pStyle w:val="Rodap"/>
      <w:jc w:val="center"/>
      <w:rPr>
        <w:sz w:val="24"/>
      </w:rPr>
    </w:pPr>
  </w:p>
  <w:p w:rsidR="006E4B39" w:rsidRDefault="006E4B39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39" w:rsidRDefault="006E4B39">
      <w:r>
        <w:separator/>
      </w:r>
    </w:p>
  </w:footnote>
  <w:footnote w:type="continuationSeparator" w:id="0">
    <w:p w:rsidR="006E4B39" w:rsidRDefault="006E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39" w:rsidRDefault="006E4B39" w:rsidP="000E59BF">
    <w:pPr>
      <w:pStyle w:val="Ttulo1"/>
      <w:jc w:val="center"/>
      <w:rPr>
        <w:sz w:val="24"/>
        <w:szCs w:val="24"/>
      </w:rPr>
    </w:pPr>
  </w:p>
  <w:p w:rsidR="006E4B39" w:rsidRPr="000A4B5C" w:rsidRDefault="006E4B39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B39" w:rsidRPr="000A4B5C" w:rsidRDefault="006E4B39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E4B39" w:rsidRPr="000A4B5C" w:rsidRDefault="006E4B39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6E4B39" w:rsidRPr="000A4B5C" w:rsidRDefault="006E4B39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6E4B39" w:rsidRPr="000A4B5C" w:rsidRDefault="006E4B39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6E4B39" w:rsidRPr="000A4B5C" w:rsidRDefault="006E4B39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6E4B39" w:rsidRDefault="006E4B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4F79"/>
    <w:rsid w:val="00042D5A"/>
    <w:rsid w:val="00047752"/>
    <w:rsid w:val="00050964"/>
    <w:rsid w:val="0006294B"/>
    <w:rsid w:val="00064E67"/>
    <w:rsid w:val="000779D3"/>
    <w:rsid w:val="00082FBB"/>
    <w:rsid w:val="000A2085"/>
    <w:rsid w:val="000A2292"/>
    <w:rsid w:val="000A6779"/>
    <w:rsid w:val="000B03F1"/>
    <w:rsid w:val="000B6427"/>
    <w:rsid w:val="000B6AE5"/>
    <w:rsid w:val="000C693A"/>
    <w:rsid w:val="000C7606"/>
    <w:rsid w:val="000D18E4"/>
    <w:rsid w:val="000D4928"/>
    <w:rsid w:val="000D7784"/>
    <w:rsid w:val="000E2FDE"/>
    <w:rsid w:val="000E59BF"/>
    <w:rsid w:val="00106F34"/>
    <w:rsid w:val="00123862"/>
    <w:rsid w:val="00134435"/>
    <w:rsid w:val="0014088E"/>
    <w:rsid w:val="001444EB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198"/>
    <w:rsid w:val="001D52C2"/>
    <w:rsid w:val="001E4F5E"/>
    <w:rsid w:val="001F36B3"/>
    <w:rsid w:val="001F6489"/>
    <w:rsid w:val="00203F39"/>
    <w:rsid w:val="00213559"/>
    <w:rsid w:val="002142C7"/>
    <w:rsid w:val="00221123"/>
    <w:rsid w:val="00222C02"/>
    <w:rsid w:val="00224712"/>
    <w:rsid w:val="00227C51"/>
    <w:rsid w:val="0023254C"/>
    <w:rsid w:val="00233CA4"/>
    <w:rsid w:val="00234809"/>
    <w:rsid w:val="00241C2D"/>
    <w:rsid w:val="0024671B"/>
    <w:rsid w:val="00256064"/>
    <w:rsid w:val="00256F0C"/>
    <w:rsid w:val="0026277A"/>
    <w:rsid w:val="00270533"/>
    <w:rsid w:val="00272080"/>
    <w:rsid w:val="002766ED"/>
    <w:rsid w:val="00282D28"/>
    <w:rsid w:val="00285AEF"/>
    <w:rsid w:val="00285C03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D3D55"/>
    <w:rsid w:val="002D6BF3"/>
    <w:rsid w:val="002E57D0"/>
    <w:rsid w:val="002E5F32"/>
    <w:rsid w:val="002E6C84"/>
    <w:rsid w:val="00301424"/>
    <w:rsid w:val="00306666"/>
    <w:rsid w:val="003101A0"/>
    <w:rsid w:val="00310282"/>
    <w:rsid w:val="00310D85"/>
    <w:rsid w:val="00314F00"/>
    <w:rsid w:val="003338B7"/>
    <w:rsid w:val="003625B8"/>
    <w:rsid w:val="00372B51"/>
    <w:rsid w:val="003753E9"/>
    <w:rsid w:val="00375508"/>
    <w:rsid w:val="00376A26"/>
    <w:rsid w:val="003A6441"/>
    <w:rsid w:val="003B1541"/>
    <w:rsid w:val="003C5F96"/>
    <w:rsid w:val="003C7383"/>
    <w:rsid w:val="003D183D"/>
    <w:rsid w:val="003D216C"/>
    <w:rsid w:val="003E4879"/>
    <w:rsid w:val="003E5581"/>
    <w:rsid w:val="003F5492"/>
    <w:rsid w:val="003F7014"/>
    <w:rsid w:val="0040250D"/>
    <w:rsid w:val="004036EC"/>
    <w:rsid w:val="00403BA6"/>
    <w:rsid w:val="00403BBA"/>
    <w:rsid w:val="0041140D"/>
    <w:rsid w:val="00416917"/>
    <w:rsid w:val="00423380"/>
    <w:rsid w:val="0042586A"/>
    <w:rsid w:val="00426BD5"/>
    <w:rsid w:val="00427811"/>
    <w:rsid w:val="004312EF"/>
    <w:rsid w:val="0043493A"/>
    <w:rsid w:val="00434AE8"/>
    <w:rsid w:val="00435C98"/>
    <w:rsid w:val="00440A30"/>
    <w:rsid w:val="004473F2"/>
    <w:rsid w:val="00450EA0"/>
    <w:rsid w:val="00451C7E"/>
    <w:rsid w:val="004554BA"/>
    <w:rsid w:val="00474073"/>
    <w:rsid w:val="00485144"/>
    <w:rsid w:val="00486C7D"/>
    <w:rsid w:val="004960EA"/>
    <w:rsid w:val="004973FE"/>
    <w:rsid w:val="004A14F6"/>
    <w:rsid w:val="004A75CD"/>
    <w:rsid w:val="004B7EC0"/>
    <w:rsid w:val="004C5672"/>
    <w:rsid w:val="004D2587"/>
    <w:rsid w:val="004D3C5A"/>
    <w:rsid w:val="004D476B"/>
    <w:rsid w:val="004D599B"/>
    <w:rsid w:val="004E1892"/>
    <w:rsid w:val="004E44EF"/>
    <w:rsid w:val="004F1EDD"/>
    <w:rsid w:val="004F25CE"/>
    <w:rsid w:val="004F4FC8"/>
    <w:rsid w:val="00502F2C"/>
    <w:rsid w:val="00513467"/>
    <w:rsid w:val="00513E49"/>
    <w:rsid w:val="0053092C"/>
    <w:rsid w:val="00536467"/>
    <w:rsid w:val="005441AE"/>
    <w:rsid w:val="0055153E"/>
    <w:rsid w:val="00552600"/>
    <w:rsid w:val="00553238"/>
    <w:rsid w:val="0055343B"/>
    <w:rsid w:val="0056483F"/>
    <w:rsid w:val="00565A8A"/>
    <w:rsid w:val="00571ABF"/>
    <w:rsid w:val="005761B6"/>
    <w:rsid w:val="005769D5"/>
    <w:rsid w:val="0058358E"/>
    <w:rsid w:val="00583BB1"/>
    <w:rsid w:val="005879CB"/>
    <w:rsid w:val="005A0409"/>
    <w:rsid w:val="005A0545"/>
    <w:rsid w:val="005A2E97"/>
    <w:rsid w:val="005A5224"/>
    <w:rsid w:val="005A568D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4D7"/>
    <w:rsid w:val="0061504A"/>
    <w:rsid w:val="006208D6"/>
    <w:rsid w:val="00637B8F"/>
    <w:rsid w:val="00640482"/>
    <w:rsid w:val="006405BE"/>
    <w:rsid w:val="00642765"/>
    <w:rsid w:val="006466C9"/>
    <w:rsid w:val="00651BD9"/>
    <w:rsid w:val="006707FA"/>
    <w:rsid w:val="0067115C"/>
    <w:rsid w:val="0067507F"/>
    <w:rsid w:val="00676732"/>
    <w:rsid w:val="00680B5A"/>
    <w:rsid w:val="00685D5A"/>
    <w:rsid w:val="006868E0"/>
    <w:rsid w:val="00694CFD"/>
    <w:rsid w:val="006B4149"/>
    <w:rsid w:val="006B4C7E"/>
    <w:rsid w:val="006B56C2"/>
    <w:rsid w:val="006C0068"/>
    <w:rsid w:val="006C580F"/>
    <w:rsid w:val="006C71A2"/>
    <w:rsid w:val="006C7D94"/>
    <w:rsid w:val="006E2A10"/>
    <w:rsid w:val="006E3EFD"/>
    <w:rsid w:val="006E45EE"/>
    <w:rsid w:val="006E4B39"/>
    <w:rsid w:val="006E5B1A"/>
    <w:rsid w:val="0070002A"/>
    <w:rsid w:val="007009C1"/>
    <w:rsid w:val="007047D3"/>
    <w:rsid w:val="007129C3"/>
    <w:rsid w:val="00726FBD"/>
    <w:rsid w:val="00734E4D"/>
    <w:rsid w:val="00741ADA"/>
    <w:rsid w:val="007439C0"/>
    <w:rsid w:val="007476CC"/>
    <w:rsid w:val="00752FA5"/>
    <w:rsid w:val="0076099A"/>
    <w:rsid w:val="007627BA"/>
    <w:rsid w:val="00770A17"/>
    <w:rsid w:val="00776F41"/>
    <w:rsid w:val="00780CCA"/>
    <w:rsid w:val="00784D42"/>
    <w:rsid w:val="0079073C"/>
    <w:rsid w:val="007A5148"/>
    <w:rsid w:val="007B7ADC"/>
    <w:rsid w:val="007C0152"/>
    <w:rsid w:val="007C20A7"/>
    <w:rsid w:val="007C211E"/>
    <w:rsid w:val="007C39CF"/>
    <w:rsid w:val="007C4ECC"/>
    <w:rsid w:val="007C5ED3"/>
    <w:rsid w:val="007D2C64"/>
    <w:rsid w:val="007F51AD"/>
    <w:rsid w:val="00802360"/>
    <w:rsid w:val="00803542"/>
    <w:rsid w:val="00820D6A"/>
    <w:rsid w:val="00825268"/>
    <w:rsid w:val="0083017C"/>
    <w:rsid w:val="00831DA5"/>
    <w:rsid w:val="00832D2C"/>
    <w:rsid w:val="00840799"/>
    <w:rsid w:val="00841833"/>
    <w:rsid w:val="00843A64"/>
    <w:rsid w:val="00846254"/>
    <w:rsid w:val="00852434"/>
    <w:rsid w:val="00861195"/>
    <w:rsid w:val="00862FEB"/>
    <w:rsid w:val="008659B3"/>
    <w:rsid w:val="008720D5"/>
    <w:rsid w:val="0087228B"/>
    <w:rsid w:val="00872FCF"/>
    <w:rsid w:val="0087334D"/>
    <w:rsid w:val="00877EF2"/>
    <w:rsid w:val="0088093B"/>
    <w:rsid w:val="00895528"/>
    <w:rsid w:val="008955FF"/>
    <w:rsid w:val="008B17D5"/>
    <w:rsid w:val="008B7D7B"/>
    <w:rsid w:val="008C09CA"/>
    <w:rsid w:val="008C3B0E"/>
    <w:rsid w:val="008D365A"/>
    <w:rsid w:val="008E43E1"/>
    <w:rsid w:val="008F07B9"/>
    <w:rsid w:val="008F0ADA"/>
    <w:rsid w:val="008F2833"/>
    <w:rsid w:val="008F69C7"/>
    <w:rsid w:val="00901F7E"/>
    <w:rsid w:val="00902382"/>
    <w:rsid w:val="00902D70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7792"/>
    <w:rsid w:val="00962662"/>
    <w:rsid w:val="0096301C"/>
    <w:rsid w:val="00973A91"/>
    <w:rsid w:val="00976C4D"/>
    <w:rsid w:val="00980355"/>
    <w:rsid w:val="00994389"/>
    <w:rsid w:val="009A300F"/>
    <w:rsid w:val="009A4760"/>
    <w:rsid w:val="009A645C"/>
    <w:rsid w:val="009B50F8"/>
    <w:rsid w:val="009C3515"/>
    <w:rsid w:val="009C38CA"/>
    <w:rsid w:val="009C44A4"/>
    <w:rsid w:val="009D04D7"/>
    <w:rsid w:val="009D494B"/>
    <w:rsid w:val="009D4E51"/>
    <w:rsid w:val="009E1CBF"/>
    <w:rsid w:val="009E25C9"/>
    <w:rsid w:val="009F10B7"/>
    <w:rsid w:val="009F187D"/>
    <w:rsid w:val="009F3DBB"/>
    <w:rsid w:val="00A14FB4"/>
    <w:rsid w:val="00A20755"/>
    <w:rsid w:val="00A215AA"/>
    <w:rsid w:val="00A31877"/>
    <w:rsid w:val="00A34C94"/>
    <w:rsid w:val="00A3714C"/>
    <w:rsid w:val="00A411CC"/>
    <w:rsid w:val="00A51DB5"/>
    <w:rsid w:val="00A52046"/>
    <w:rsid w:val="00A61785"/>
    <w:rsid w:val="00A67314"/>
    <w:rsid w:val="00A868A7"/>
    <w:rsid w:val="00A92E10"/>
    <w:rsid w:val="00A9314F"/>
    <w:rsid w:val="00AA1F82"/>
    <w:rsid w:val="00AA3522"/>
    <w:rsid w:val="00AB6C9C"/>
    <w:rsid w:val="00AC15E3"/>
    <w:rsid w:val="00AD14A3"/>
    <w:rsid w:val="00AD6463"/>
    <w:rsid w:val="00AE3980"/>
    <w:rsid w:val="00AE7A1D"/>
    <w:rsid w:val="00AF4D65"/>
    <w:rsid w:val="00B00BC5"/>
    <w:rsid w:val="00B04824"/>
    <w:rsid w:val="00B053F3"/>
    <w:rsid w:val="00B10124"/>
    <w:rsid w:val="00B20290"/>
    <w:rsid w:val="00B26949"/>
    <w:rsid w:val="00B316A1"/>
    <w:rsid w:val="00B3662F"/>
    <w:rsid w:val="00B37089"/>
    <w:rsid w:val="00B420F2"/>
    <w:rsid w:val="00B42764"/>
    <w:rsid w:val="00B43C97"/>
    <w:rsid w:val="00B43F0F"/>
    <w:rsid w:val="00B5016A"/>
    <w:rsid w:val="00B50770"/>
    <w:rsid w:val="00B54914"/>
    <w:rsid w:val="00B83760"/>
    <w:rsid w:val="00B86A51"/>
    <w:rsid w:val="00BA1910"/>
    <w:rsid w:val="00BB05C7"/>
    <w:rsid w:val="00BB39FC"/>
    <w:rsid w:val="00BC14B0"/>
    <w:rsid w:val="00BC2230"/>
    <w:rsid w:val="00BC51C3"/>
    <w:rsid w:val="00BD3CAA"/>
    <w:rsid w:val="00BD4642"/>
    <w:rsid w:val="00BD5098"/>
    <w:rsid w:val="00BD7C71"/>
    <w:rsid w:val="00BE1641"/>
    <w:rsid w:val="00BE2418"/>
    <w:rsid w:val="00BE7CFA"/>
    <w:rsid w:val="00BF3F79"/>
    <w:rsid w:val="00BF4672"/>
    <w:rsid w:val="00C00038"/>
    <w:rsid w:val="00C0565E"/>
    <w:rsid w:val="00C1466A"/>
    <w:rsid w:val="00C15541"/>
    <w:rsid w:val="00C155ED"/>
    <w:rsid w:val="00C220F3"/>
    <w:rsid w:val="00C22D7D"/>
    <w:rsid w:val="00C24E5E"/>
    <w:rsid w:val="00C30E33"/>
    <w:rsid w:val="00C44494"/>
    <w:rsid w:val="00C4705A"/>
    <w:rsid w:val="00C56B16"/>
    <w:rsid w:val="00C632A3"/>
    <w:rsid w:val="00C74E5E"/>
    <w:rsid w:val="00C77B83"/>
    <w:rsid w:val="00C81A50"/>
    <w:rsid w:val="00C8353B"/>
    <w:rsid w:val="00C83C67"/>
    <w:rsid w:val="00C90519"/>
    <w:rsid w:val="00CA4402"/>
    <w:rsid w:val="00CA76FB"/>
    <w:rsid w:val="00CB2D7B"/>
    <w:rsid w:val="00CB6E39"/>
    <w:rsid w:val="00CC06E9"/>
    <w:rsid w:val="00CD6DC0"/>
    <w:rsid w:val="00CE7576"/>
    <w:rsid w:val="00CF0F81"/>
    <w:rsid w:val="00D222EF"/>
    <w:rsid w:val="00D23D21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2D8B"/>
    <w:rsid w:val="00D7748A"/>
    <w:rsid w:val="00D90A24"/>
    <w:rsid w:val="00D93F54"/>
    <w:rsid w:val="00D96C92"/>
    <w:rsid w:val="00DA5562"/>
    <w:rsid w:val="00DA668E"/>
    <w:rsid w:val="00DA6E1F"/>
    <w:rsid w:val="00DA7FC6"/>
    <w:rsid w:val="00DB3991"/>
    <w:rsid w:val="00DC1C8E"/>
    <w:rsid w:val="00DC43DB"/>
    <w:rsid w:val="00DC69DE"/>
    <w:rsid w:val="00DD0A88"/>
    <w:rsid w:val="00DE0985"/>
    <w:rsid w:val="00DE1012"/>
    <w:rsid w:val="00DE5D1B"/>
    <w:rsid w:val="00E0425F"/>
    <w:rsid w:val="00E07B1A"/>
    <w:rsid w:val="00E16A9C"/>
    <w:rsid w:val="00E2276C"/>
    <w:rsid w:val="00E40864"/>
    <w:rsid w:val="00E4636D"/>
    <w:rsid w:val="00E50F55"/>
    <w:rsid w:val="00E53D73"/>
    <w:rsid w:val="00E5718B"/>
    <w:rsid w:val="00E57D00"/>
    <w:rsid w:val="00E60691"/>
    <w:rsid w:val="00E62672"/>
    <w:rsid w:val="00E644FB"/>
    <w:rsid w:val="00E651C0"/>
    <w:rsid w:val="00E8362E"/>
    <w:rsid w:val="00E901F8"/>
    <w:rsid w:val="00E9225B"/>
    <w:rsid w:val="00EA0A09"/>
    <w:rsid w:val="00EA46D6"/>
    <w:rsid w:val="00EA6C18"/>
    <w:rsid w:val="00EA6E7D"/>
    <w:rsid w:val="00EB0289"/>
    <w:rsid w:val="00EB0305"/>
    <w:rsid w:val="00EB1630"/>
    <w:rsid w:val="00EB43A6"/>
    <w:rsid w:val="00EB571D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4A03"/>
    <w:rsid w:val="00F25C5F"/>
    <w:rsid w:val="00F26718"/>
    <w:rsid w:val="00F372BE"/>
    <w:rsid w:val="00F42E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1A84"/>
    <w:rsid w:val="00FA48A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74D5"/>
    <w:rsid w:val="00FF4B25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1516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94</cp:revision>
  <cp:lastPrinted>2020-06-08T15:33:00Z</cp:lastPrinted>
  <dcterms:created xsi:type="dcterms:W3CDTF">2020-06-24T12:09:00Z</dcterms:created>
  <dcterms:modified xsi:type="dcterms:W3CDTF">2020-06-24T14:10:00Z</dcterms:modified>
</cp:coreProperties>
</file>